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25" w:rsidRDefault="00237025" w:rsidP="0077738D">
      <w:pPr>
        <w:pStyle w:val="1"/>
        <w:spacing w:after="940"/>
        <w:ind w:firstLine="0"/>
        <w:jc w:val="center"/>
        <w:rPr>
          <w:b/>
          <w:bCs/>
        </w:rPr>
      </w:pPr>
    </w:p>
    <w:p w:rsidR="00237025" w:rsidRDefault="00237025" w:rsidP="0077738D">
      <w:pPr>
        <w:pStyle w:val="1"/>
        <w:spacing w:after="940"/>
        <w:ind w:firstLine="0"/>
        <w:jc w:val="center"/>
        <w:rPr>
          <w:b/>
          <w:bCs/>
        </w:rPr>
      </w:pPr>
    </w:p>
    <w:p w:rsidR="0077738D" w:rsidRDefault="00AC7F46" w:rsidP="00F307C1">
      <w:pPr>
        <w:pStyle w:val="1"/>
        <w:ind w:firstLine="0"/>
        <w:jc w:val="center"/>
        <w:rPr>
          <w:b/>
          <w:bCs/>
          <w:sz w:val="27"/>
          <w:szCs w:val="27"/>
        </w:rPr>
      </w:pPr>
      <w:r w:rsidRPr="00F307C1">
        <w:rPr>
          <w:b/>
          <w:bCs/>
          <w:sz w:val="27"/>
          <w:szCs w:val="27"/>
        </w:rPr>
        <w:t>Об утверждении административного регламента</w:t>
      </w:r>
      <w:r w:rsidRPr="00F307C1">
        <w:rPr>
          <w:b/>
          <w:bCs/>
          <w:sz w:val="27"/>
          <w:szCs w:val="27"/>
        </w:rPr>
        <w:br/>
      </w:r>
      <w:r w:rsidR="00651E0D" w:rsidRPr="00F307C1">
        <w:rPr>
          <w:b/>
          <w:bCs/>
          <w:sz w:val="27"/>
          <w:szCs w:val="27"/>
        </w:rPr>
        <w:t xml:space="preserve">предоставления администрацией </w:t>
      </w:r>
      <w:proofErr w:type="spellStart"/>
      <w:r w:rsidR="00651E0D" w:rsidRPr="00F307C1">
        <w:rPr>
          <w:b/>
          <w:bCs/>
          <w:sz w:val="27"/>
          <w:szCs w:val="27"/>
        </w:rPr>
        <w:t>Яковлевского</w:t>
      </w:r>
      <w:proofErr w:type="spellEnd"/>
      <w:r w:rsidR="00651E0D" w:rsidRPr="00F307C1">
        <w:rPr>
          <w:b/>
          <w:bCs/>
          <w:sz w:val="27"/>
          <w:szCs w:val="27"/>
        </w:rPr>
        <w:t xml:space="preserve"> городского округа муниципальной услуги «Организация</w:t>
      </w:r>
      <w:r w:rsidR="00651E0D" w:rsidRPr="00F307C1">
        <w:rPr>
          <w:b/>
          <w:bCs/>
          <w:sz w:val="27"/>
          <w:szCs w:val="27"/>
        </w:rPr>
        <w:br/>
        <w:t>выплаты ежемесячных пособий лицам, которым присвоено</w:t>
      </w:r>
      <w:r w:rsidR="00651E0D" w:rsidRPr="00F307C1">
        <w:rPr>
          <w:b/>
          <w:bCs/>
          <w:sz w:val="27"/>
          <w:szCs w:val="27"/>
        </w:rPr>
        <w:br/>
        <w:t xml:space="preserve">звание «Почетный гражданин </w:t>
      </w:r>
      <w:proofErr w:type="spellStart"/>
      <w:r w:rsidR="0077738D" w:rsidRPr="00F307C1">
        <w:rPr>
          <w:b/>
          <w:bCs/>
          <w:sz w:val="27"/>
          <w:szCs w:val="27"/>
        </w:rPr>
        <w:t>Яковлевского</w:t>
      </w:r>
      <w:proofErr w:type="spellEnd"/>
      <w:r w:rsidR="0077738D" w:rsidRPr="00F307C1">
        <w:rPr>
          <w:b/>
          <w:bCs/>
          <w:sz w:val="27"/>
          <w:szCs w:val="27"/>
        </w:rPr>
        <w:t xml:space="preserve"> городского округа»</w:t>
      </w:r>
    </w:p>
    <w:p w:rsidR="00F307C1" w:rsidRPr="00F307C1" w:rsidRDefault="00F307C1" w:rsidP="00F307C1">
      <w:pPr>
        <w:pStyle w:val="1"/>
        <w:ind w:firstLine="0"/>
        <w:jc w:val="center"/>
        <w:rPr>
          <w:b/>
          <w:bCs/>
          <w:sz w:val="27"/>
          <w:szCs w:val="27"/>
        </w:rPr>
      </w:pPr>
    </w:p>
    <w:p w:rsidR="00C34688" w:rsidRPr="00F307C1" w:rsidRDefault="00C34688" w:rsidP="00F307C1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F307C1">
        <w:rPr>
          <w:sz w:val="27"/>
          <w:szCs w:val="27"/>
        </w:rPr>
        <w:t xml:space="preserve">     </w:t>
      </w:r>
      <w:r w:rsidR="00AC7F46" w:rsidRPr="00F307C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</w:t>
      </w:r>
      <w:r w:rsidR="00C16031">
        <w:rPr>
          <w:rFonts w:ascii="Times New Roman" w:hAnsi="Times New Roman" w:cs="Times New Roman"/>
          <w:sz w:val="27"/>
          <w:szCs w:val="27"/>
        </w:rPr>
        <w:t xml:space="preserve">      </w:t>
      </w:r>
      <w:r w:rsidR="00AC7F46" w:rsidRPr="00F307C1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 w:rsidRPr="00F307C1">
        <w:rPr>
          <w:rFonts w:ascii="Times New Roman" w:hAnsi="Times New Roman" w:cs="Times New Roman"/>
          <w:sz w:val="27"/>
          <w:szCs w:val="27"/>
        </w:rPr>
        <w:t xml:space="preserve">         </w:t>
      </w:r>
      <w:r w:rsidR="00C1603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C7F46" w:rsidRPr="00F307C1">
        <w:rPr>
          <w:rFonts w:ascii="Times New Roman" w:hAnsi="Times New Roman" w:cs="Times New Roman"/>
          <w:sz w:val="27"/>
          <w:szCs w:val="27"/>
        </w:rPr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Правительства Белгородской области от 30 мая 2011 года № 205-пп «О порядке разработки </w:t>
      </w:r>
      <w:r w:rsidR="00C1603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C7F46" w:rsidRPr="00F307C1">
        <w:rPr>
          <w:rFonts w:ascii="Times New Roman" w:hAnsi="Times New Roman" w:cs="Times New Roman"/>
          <w:sz w:val="27"/>
          <w:szCs w:val="27"/>
        </w:rPr>
        <w:t>и утверждения административных регламентов»,</w:t>
      </w:r>
      <w:r w:rsidR="00AC7F46" w:rsidRPr="00F307C1">
        <w:rPr>
          <w:sz w:val="27"/>
          <w:szCs w:val="27"/>
        </w:rPr>
        <w:t xml:space="preserve"> </w:t>
      </w:r>
      <w:bookmarkStart w:id="0" w:name="bookmark0"/>
      <w:bookmarkEnd w:id="0"/>
      <w:r w:rsidRPr="00F307C1">
        <w:rPr>
          <w:rFonts w:ascii="Times New Roman" w:hAnsi="Times New Roman"/>
          <w:sz w:val="27"/>
          <w:szCs w:val="27"/>
        </w:rPr>
        <w:t xml:space="preserve">постановлением администрации </w:t>
      </w:r>
      <w:proofErr w:type="spellStart"/>
      <w:r w:rsidRPr="00F307C1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F307C1">
        <w:rPr>
          <w:rFonts w:ascii="Times New Roman" w:hAnsi="Times New Roman"/>
          <w:sz w:val="27"/>
          <w:szCs w:val="27"/>
        </w:rPr>
        <w:t xml:space="preserve"> городского округ</w:t>
      </w:r>
      <w:r w:rsidR="00933C32">
        <w:rPr>
          <w:rFonts w:ascii="Times New Roman" w:hAnsi="Times New Roman"/>
          <w:sz w:val="27"/>
          <w:szCs w:val="27"/>
        </w:rPr>
        <w:t xml:space="preserve">а от 14 марта 2019 года № 103 </w:t>
      </w:r>
      <w:r w:rsidRPr="00F307C1">
        <w:rPr>
          <w:rFonts w:ascii="Times New Roman" w:hAnsi="Times New Roman"/>
          <w:sz w:val="27"/>
          <w:szCs w:val="27"/>
        </w:rPr>
        <w:t xml:space="preserve">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F307C1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F307C1">
        <w:rPr>
          <w:rFonts w:ascii="Times New Roman" w:hAnsi="Times New Roman"/>
          <w:sz w:val="27"/>
          <w:szCs w:val="27"/>
        </w:rPr>
        <w:t xml:space="preserve"> городского округа </w:t>
      </w:r>
      <w:r w:rsidRPr="00BB587A">
        <w:rPr>
          <w:rFonts w:ascii="Times New Roman" w:hAnsi="Times New Roman"/>
          <w:b/>
          <w:sz w:val="27"/>
          <w:szCs w:val="27"/>
        </w:rPr>
        <w:t>п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о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с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т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а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н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о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в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л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я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е</w:t>
      </w:r>
      <w:r w:rsidR="00BB587A">
        <w:rPr>
          <w:rFonts w:ascii="Times New Roman" w:hAnsi="Times New Roman"/>
          <w:b/>
          <w:sz w:val="27"/>
          <w:szCs w:val="27"/>
        </w:rPr>
        <w:t xml:space="preserve"> </w:t>
      </w:r>
      <w:r w:rsidRPr="00BB587A">
        <w:rPr>
          <w:rFonts w:ascii="Times New Roman" w:hAnsi="Times New Roman"/>
          <w:b/>
          <w:sz w:val="27"/>
          <w:szCs w:val="27"/>
        </w:rPr>
        <w:t>т</w:t>
      </w:r>
      <w:r w:rsidRPr="00BB587A">
        <w:rPr>
          <w:rFonts w:ascii="Times New Roman" w:hAnsi="Times New Roman"/>
          <w:sz w:val="27"/>
          <w:szCs w:val="27"/>
        </w:rPr>
        <w:t>:</w:t>
      </w:r>
    </w:p>
    <w:p w:rsidR="00197572" w:rsidRPr="00F307C1" w:rsidRDefault="00174A5A" w:rsidP="00174A5A">
      <w:pPr>
        <w:pStyle w:val="1"/>
        <w:tabs>
          <w:tab w:val="left" w:pos="709"/>
        </w:tabs>
        <w:ind w:firstLine="0"/>
        <w:jc w:val="both"/>
        <w:rPr>
          <w:sz w:val="27"/>
          <w:szCs w:val="27"/>
        </w:rPr>
      </w:pPr>
      <w:r w:rsidRPr="00F307C1">
        <w:rPr>
          <w:sz w:val="27"/>
          <w:szCs w:val="27"/>
        </w:rPr>
        <w:t xml:space="preserve">          1.</w:t>
      </w:r>
      <w:r w:rsidR="00AC7F46" w:rsidRPr="00F307C1">
        <w:rPr>
          <w:sz w:val="27"/>
          <w:szCs w:val="27"/>
        </w:rPr>
        <w:t xml:space="preserve">Утвердить административный регламент </w:t>
      </w:r>
      <w:r w:rsidR="00392813" w:rsidRPr="00F307C1">
        <w:rPr>
          <w:bCs/>
          <w:sz w:val="27"/>
          <w:szCs w:val="27"/>
        </w:rPr>
        <w:t xml:space="preserve">предоставления администрацией </w:t>
      </w:r>
      <w:proofErr w:type="spellStart"/>
      <w:r w:rsidR="00392813" w:rsidRPr="00F307C1">
        <w:rPr>
          <w:bCs/>
          <w:sz w:val="27"/>
          <w:szCs w:val="27"/>
        </w:rPr>
        <w:t>Яковлевского</w:t>
      </w:r>
      <w:proofErr w:type="spellEnd"/>
      <w:r w:rsidR="00392813" w:rsidRPr="00F307C1">
        <w:rPr>
          <w:bCs/>
          <w:sz w:val="27"/>
          <w:szCs w:val="27"/>
        </w:rPr>
        <w:t xml:space="preserve"> городского округа муниципальной услуги «Организация выплаты ежемесячных пособий лицам, которым присвоено звание «Почетный гражданин </w:t>
      </w:r>
      <w:proofErr w:type="spellStart"/>
      <w:r w:rsidR="00392813" w:rsidRPr="00F307C1">
        <w:rPr>
          <w:bCs/>
          <w:sz w:val="27"/>
          <w:szCs w:val="27"/>
        </w:rPr>
        <w:t>Яковлевского</w:t>
      </w:r>
      <w:proofErr w:type="spellEnd"/>
      <w:r w:rsidR="00392813" w:rsidRPr="00F307C1">
        <w:rPr>
          <w:bCs/>
          <w:sz w:val="27"/>
          <w:szCs w:val="27"/>
        </w:rPr>
        <w:t xml:space="preserve"> городского округа»</w:t>
      </w:r>
      <w:r w:rsidR="00AC7F46" w:rsidRPr="00F307C1">
        <w:rPr>
          <w:sz w:val="27"/>
          <w:szCs w:val="27"/>
        </w:rPr>
        <w:t xml:space="preserve"> (далее - Административный регламент, прилагается).</w:t>
      </w:r>
    </w:p>
    <w:p w:rsidR="00746DDD" w:rsidRPr="00F307C1" w:rsidRDefault="00746DDD" w:rsidP="00746DDD">
      <w:pPr>
        <w:keepNext/>
        <w:tabs>
          <w:tab w:val="left" w:pos="709"/>
        </w:tabs>
        <w:suppressAutoHyphens/>
        <w:jc w:val="both"/>
        <w:rPr>
          <w:rFonts w:ascii="Times New Roman" w:eastAsia="Times New Roman" w:hAnsi="Times New Roman"/>
          <w:b/>
          <w:sz w:val="27"/>
          <w:szCs w:val="27"/>
        </w:rPr>
      </w:pPr>
      <w:bookmarkStart w:id="1" w:name="bookmark1"/>
      <w:bookmarkStart w:id="2" w:name="bookmark2"/>
      <w:bookmarkStart w:id="3" w:name="bookmark3"/>
      <w:bookmarkEnd w:id="1"/>
      <w:bookmarkEnd w:id="2"/>
      <w:bookmarkEnd w:id="3"/>
      <w:r w:rsidRPr="00F307C1">
        <w:rPr>
          <w:rFonts w:ascii="Times New Roman" w:hAnsi="Times New Roman"/>
          <w:sz w:val="27"/>
          <w:szCs w:val="27"/>
        </w:rPr>
        <w:t xml:space="preserve">          2.МБУ «Управление цифрового развития </w:t>
      </w:r>
      <w:proofErr w:type="spellStart"/>
      <w:r w:rsidRPr="00F307C1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F307C1">
        <w:rPr>
          <w:rFonts w:ascii="Times New Roman" w:hAnsi="Times New Roman"/>
          <w:sz w:val="27"/>
          <w:szCs w:val="27"/>
        </w:rPr>
        <w:t xml:space="preserve"> городског</w:t>
      </w:r>
      <w:r w:rsidR="001C2F9C">
        <w:rPr>
          <w:rFonts w:ascii="Times New Roman" w:hAnsi="Times New Roman"/>
          <w:sz w:val="27"/>
          <w:szCs w:val="27"/>
        </w:rPr>
        <w:t>о округа» (Бабанин М</w:t>
      </w:r>
      <w:r w:rsidRPr="00F307C1">
        <w:rPr>
          <w:rFonts w:ascii="Times New Roman" w:hAnsi="Times New Roman"/>
          <w:sz w:val="27"/>
          <w:szCs w:val="27"/>
        </w:rPr>
        <w:t xml:space="preserve">.Н.) </w:t>
      </w:r>
      <w:r w:rsidR="001C2F9C">
        <w:rPr>
          <w:rFonts w:ascii="Times New Roman" w:hAnsi="Times New Roman"/>
          <w:sz w:val="27"/>
          <w:szCs w:val="27"/>
        </w:rPr>
        <w:t>разместить</w:t>
      </w:r>
      <w:r w:rsidRPr="00F307C1">
        <w:rPr>
          <w:rFonts w:ascii="Times New Roman" w:hAnsi="Times New Roman"/>
          <w:sz w:val="27"/>
          <w:szCs w:val="27"/>
        </w:rPr>
        <w:t xml:space="preserve"> настоящее постановление н</w:t>
      </w:r>
      <w:r w:rsidR="000469F0">
        <w:rPr>
          <w:rFonts w:ascii="Times New Roman" w:hAnsi="Times New Roman"/>
          <w:sz w:val="27"/>
          <w:szCs w:val="27"/>
        </w:rPr>
        <w:t xml:space="preserve">а </w:t>
      </w:r>
      <w:r w:rsidR="001C2F9C">
        <w:rPr>
          <w:rFonts w:ascii="Times New Roman" w:hAnsi="Times New Roman"/>
          <w:sz w:val="27"/>
          <w:szCs w:val="27"/>
        </w:rPr>
        <w:t xml:space="preserve">официальном </w:t>
      </w:r>
      <w:r w:rsidR="000469F0">
        <w:rPr>
          <w:rFonts w:ascii="Times New Roman" w:hAnsi="Times New Roman"/>
          <w:sz w:val="27"/>
          <w:szCs w:val="27"/>
        </w:rPr>
        <w:t xml:space="preserve">сайте    органов местного </w:t>
      </w:r>
      <w:r w:rsidRPr="00F307C1">
        <w:rPr>
          <w:rFonts w:ascii="Times New Roman" w:hAnsi="Times New Roman"/>
          <w:sz w:val="27"/>
          <w:szCs w:val="27"/>
        </w:rPr>
        <w:t xml:space="preserve">самоуправления </w:t>
      </w:r>
      <w:proofErr w:type="spellStart"/>
      <w:r w:rsidRPr="00F307C1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F307C1">
        <w:rPr>
          <w:rFonts w:ascii="Times New Roman" w:hAnsi="Times New Roman"/>
          <w:sz w:val="27"/>
          <w:szCs w:val="27"/>
        </w:rPr>
        <w:t xml:space="preserve"> городского округа.</w:t>
      </w:r>
    </w:p>
    <w:p w:rsidR="00746DDD" w:rsidRPr="00F307C1" w:rsidRDefault="00746DDD" w:rsidP="00746DDD">
      <w:pPr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 w:val="27"/>
          <w:szCs w:val="27"/>
        </w:rPr>
      </w:pPr>
      <w:r w:rsidRPr="00F307C1">
        <w:rPr>
          <w:rFonts w:ascii="Times New Roman" w:hAnsi="Times New Roman"/>
          <w:sz w:val="27"/>
          <w:szCs w:val="27"/>
        </w:rPr>
        <w:t xml:space="preserve">          3.Настоящее постановление вступает в силу с момента его опубликования.</w:t>
      </w:r>
    </w:p>
    <w:p w:rsidR="00746DDD" w:rsidRPr="00F307C1" w:rsidRDefault="00746DDD" w:rsidP="00746DDD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7"/>
          <w:szCs w:val="27"/>
        </w:rPr>
      </w:pPr>
      <w:r w:rsidRPr="00F307C1">
        <w:rPr>
          <w:rFonts w:ascii="Times New Roman" w:hAnsi="Times New Roman"/>
          <w:sz w:val="27"/>
          <w:szCs w:val="27"/>
        </w:rPr>
        <w:t xml:space="preserve">          4.Контроль за исполнением настоящего постановления возложить                 </w:t>
      </w:r>
      <w:r w:rsidR="00C16031">
        <w:rPr>
          <w:rFonts w:ascii="Times New Roman" w:hAnsi="Times New Roman"/>
          <w:sz w:val="27"/>
          <w:szCs w:val="27"/>
        </w:rPr>
        <w:t xml:space="preserve">          </w:t>
      </w:r>
      <w:r w:rsidRPr="00F307C1">
        <w:rPr>
          <w:rFonts w:ascii="Times New Roman" w:hAnsi="Times New Roman"/>
          <w:sz w:val="27"/>
          <w:szCs w:val="27"/>
        </w:rPr>
        <w:t xml:space="preserve">на заместителя главы администрации по социальной политике </w:t>
      </w:r>
      <w:proofErr w:type="spellStart"/>
      <w:r w:rsidRPr="00F307C1">
        <w:rPr>
          <w:rFonts w:ascii="Times New Roman" w:hAnsi="Times New Roman"/>
          <w:sz w:val="27"/>
          <w:szCs w:val="27"/>
        </w:rPr>
        <w:t>Липовченко</w:t>
      </w:r>
      <w:proofErr w:type="spellEnd"/>
      <w:r w:rsidRPr="00F307C1">
        <w:rPr>
          <w:rFonts w:ascii="Times New Roman" w:hAnsi="Times New Roman"/>
          <w:sz w:val="27"/>
          <w:szCs w:val="27"/>
        </w:rPr>
        <w:t xml:space="preserve"> А.П.</w:t>
      </w:r>
    </w:p>
    <w:p w:rsidR="00746DDD" w:rsidRPr="00F307C1" w:rsidRDefault="00746DDD" w:rsidP="00746DDD">
      <w:pPr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 w:val="27"/>
          <w:szCs w:val="27"/>
        </w:rPr>
      </w:pPr>
      <w:r w:rsidRPr="00F307C1">
        <w:rPr>
          <w:rFonts w:ascii="Times New Roman" w:hAnsi="Times New Roman"/>
          <w:sz w:val="27"/>
          <w:szCs w:val="27"/>
        </w:rPr>
        <w:t xml:space="preserve">         </w:t>
      </w:r>
    </w:p>
    <w:p w:rsidR="00746DDD" w:rsidRPr="00F307C1" w:rsidRDefault="00746DDD" w:rsidP="00746DDD">
      <w:pPr>
        <w:suppressAutoHyphens/>
        <w:jc w:val="both"/>
        <w:rPr>
          <w:rFonts w:ascii="Times New Roman" w:hAnsi="Times New Roman"/>
          <w:sz w:val="27"/>
          <w:szCs w:val="27"/>
        </w:rPr>
      </w:pPr>
    </w:p>
    <w:p w:rsidR="00746DDD" w:rsidRPr="00F307C1" w:rsidRDefault="00746DDD" w:rsidP="00746DDD">
      <w:pPr>
        <w:suppressAutoHyphens/>
        <w:jc w:val="both"/>
        <w:rPr>
          <w:rFonts w:ascii="Times New Roman" w:hAnsi="Times New Roman"/>
          <w:b/>
          <w:sz w:val="27"/>
          <w:szCs w:val="27"/>
        </w:rPr>
      </w:pPr>
      <w:r w:rsidRPr="00F307C1">
        <w:rPr>
          <w:rFonts w:ascii="Times New Roman" w:hAnsi="Times New Roman"/>
          <w:sz w:val="27"/>
          <w:szCs w:val="27"/>
        </w:rPr>
        <w:t xml:space="preserve">         </w:t>
      </w:r>
      <w:r w:rsidRPr="00F307C1">
        <w:rPr>
          <w:rFonts w:ascii="Times New Roman" w:hAnsi="Times New Roman"/>
          <w:b/>
          <w:sz w:val="27"/>
          <w:szCs w:val="27"/>
        </w:rPr>
        <w:t>Глава администрации</w:t>
      </w:r>
    </w:p>
    <w:p w:rsidR="00746DDD" w:rsidRPr="00F307C1" w:rsidRDefault="00746DDD" w:rsidP="00746DDD">
      <w:pPr>
        <w:suppressAutoHyphens/>
        <w:ind w:right="-142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307C1">
        <w:rPr>
          <w:rFonts w:ascii="Times New Roman" w:hAnsi="Times New Roman"/>
          <w:b/>
          <w:sz w:val="27"/>
          <w:szCs w:val="27"/>
        </w:rPr>
        <w:t>Яковлевского</w:t>
      </w:r>
      <w:proofErr w:type="spellEnd"/>
      <w:r w:rsidRPr="00F307C1">
        <w:rPr>
          <w:rFonts w:ascii="Times New Roman" w:hAnsi="Times New Roman"/>
          <w:b/>
          <w:sz w:val="27"/>
          <w:szCs w:val="27"/>
        </w:rPr>
        <w:t xml:space="preserve"> городского округа</w:t>
      </w:r>
      <w:r w:rsidRPr="00F307C1">
        <w:rPr>
          <w:rFonts w:ascii="Times New Roman" w:hAnsi="Times New Roman"/>
          <w:b/>
          <w:sz w:val="27"/>
          <w:szCs w:val="27"/>
        </w:rPr>
        <w:tab/>
      </w:r>
      <w:r w:rsidRPr="00F307C1">
        <w:rPr>
          <w:rFonts w:ascii="Times New Roman" w:hAnsi="Times New Roman"/>
          <w:b/>
          <w:sz w:val="27"/>
          <w:szCs w:val="27"/>
        </w:rPr>
        <w:tab/>
      </w:r>
      <w:r w:rsidRPr="00F307C1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Pr="00F307C1">
        <w:rPr>
          <w:rFonts w:ascii="Times New Roman" w:hAnsi="Times New Roman"/>
          <w:b/>
          <w:sz w:val="27"/>
          <w:szCs w:val="27"/>
        </w:rPr>
        <w:tab/>
        <w:t xml:space="preserve">                   </w:t>
      </w:r>
      <w:r w:rsidR="00C16031">
        <w:rPr>
          <w:rFonts w:ascii="Times New Roman" w:hAnsi="Times New Roman"/>
          <w:b/>
          <w:sz w:val="27"/>
          <w:szCs w:val="27"/>
        </w:rPr>
        <w:t xml:space="preserve">  </w:t>
      </w:r>
      <w:r w:rsidRPr="00F307C1">
        <w:rPr>
          <w:rFonts w:ascii="Times New Roman" w:hAnsi="Times New Roman"/>
          <w:b/>
          <w:sz w:val="27"/>
          <w:szCs w:val="27"/>
        </w:rPr>
        <w:t xml:space="preserve">  </w:t>
      </w:r>
      <w:r w:rsidR="00C16031">
        <w:rPr>
          <w:rFonts w:ascii="Times New Roman" w:hAnsi="Times New Roman"/>
          <w:b/>
          <w:sz w:val="27"/>
          <w:szCs w:val="27"/>
        </w:rPr>
        <w:t>О.А. Медведев</w:t>
      </w:r>
    </w:p>
    <w:p w:rsidR="00746DDD" w:rsidRPr="00F307C1" w:rsidRDefault="00746DDD" w:rsidP="00746DDD">
      <w:pPr>
        <w:rPr>
          <w:rFonts w:ascii="Times New Roman" w:hAnsi="Times New Roman"/>
          <w:b/>
          <w:sz w:val="27"/>
          <w:szCs w:val="27"/>
        </w:rPr>
      </w:pPr>
    </w:p>
    <w:p w:rsidR="00746DDD" w:rsidRPr="00F307C1" w:rsidRDefault="00746DDD" w:rsidP="00746DDD">
      <w:pPr>
        <w:rPr>
          <w:b/>
          <w:sz w:val="27"/>
          <w:szCs w:val="27"/>
        </w:rPr>
      </w:pPr>
    </w:p>
    <w:p w:rsidR="00746DDD" w:rsidRPr="00F307C1" w:rsidRDefault="00746DDD" w:rsidP="00746DDD">
      <w:pPr>
        <w:suppressAutoHyphens/>
        <w:jc w:val="both"/>
        <w:rPr>
          <w:sz w:val="27"/>
          <w:szCs w:val="27"/>
        </w:rPr>
      </w:pPr>
    </w:p>
    <w:p w:rsidR="00382B0E" w:rsidRDefault="00237025" w:rsidP="00237025">
      <w:pPr>
        <w:pStyle w:val="1"/>
        <w:spacing w:before="120" w:after="300"/>
        <w:ind w:right="39" w:firstLine="0"/>
        <w:jc w:val="right"/>
        <w:rPr>
          <w:b/>
          <w:bCs/>
        </w:rPr>
      </w:pPr>
      <w:r>
        <w:rPr>
          <w:b/>
          <w:bCs/>
        </w:rPr>
        <w:t xml:space="preserve">                     </w:t>
      </w:r>
    </w:p>
    <w:p w:rsidR="00382B0E" w:rsidRDefault="00382B0E" w:rsidP="00237025">
      <w:pPr>
        <w:pStyle w:val="1"/>
        <w:spacing w:before="120" w:after="300"/>
        <w:ind w:right="39" w:firstLine="0"/>
        <w:jc w:val="right"/>
        <w:rPr>
          <w:b/>
          <w:bCs/>
        </w:rPr>
      </w:pPr>
    </w:p>
    <w:p w:rsidR="00197572" w:rsidRDefault="00AC7F46" w:rsidP="00237025">
      <w:pPr>
        <w:pStyle w:val="1"/>
        <w:spacing w:before="120" w:after="300"/>
        <w:ind w:right="39" w:firstLine="0"/>
        <w:jc w:val="right"/>
      </w:pPr>
      <w:r>
        <w:rPr>
          <w:b/>
          <w:bCs/>
        </w:rPr>
        <w:lastRenderedPageBreak/>
        <w:t>Приложение</w:t>
      </w:r>
    </w:p>
    <w:p w:rsidR="00AC7F46" w:rsidRDefault="00AC7F46" w:rsidP="00237025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>УТВЕРЖДЕН</w:t>
      </w:r>
      <w:r>
        <w:rPr>
          <w:b/>
          <w:bCs/>
        </w:rPr>
        <w:br/>
        <w:t>постановлением администрации</w:t>
      </w:r>
    </w:p>
    <w:p w:rsidR="00197572" w:rsidRDefault="00AC7F46" w:rsidP="00237025">
      <w:pPr>
        <w:pStyle w:val="1"/>
        <w:ind w:firstLine="0"/>
        <w:jc w:val="right"/>
        <w:rPr>
          <w:u w:val="single"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</w:t>
      </w:r>
      <w:r>
        <w:rPr>
          <w:b/>
          <w:bCs/>
        </w:rPr>
        <w:br/>
        <w:t>от</w:t>
      </w:r>
      <w:r w:rsidRPr="00AC7F46">
        <w:rPr>
          <w:b/>
          <w:bCs/>
        </w:rPr>
        <w:t>«</w:t>
      </w:r>
      <w:r>
        <w:t>___» _________</w:t>
      </w:r>
      <w:r>
        <w:rPr>
          <w:u w:val="single"/>
        </w:rPr>
        <w:t xml:space="preserve"> </w:t>
      </w:r>
      <w:r>
        <w:rPr>
          <w:b/>
          <w:bCs/>
        </w:rPr>
        <w:t>2022 г.</w:t>
      </w:r>
      <w:r>
        <w:rPr>
          <w:b/>
          <w:bCs/>
        </w:rPr>
        <w:br/>
      </w:r>
      <w:r>
        <w:t xml:space="preserve">№ </w:t>
      </w:r>
      <w:r>
        <w:rPr>
          <w:u w:val="single"/>
        </w:rPr>
        <w:t>____</w:t>
      </w:r>
    </w:p>
    <w:p w:rsidR="00AC7F46" w:rsidRDefault="00AC7F46" w:rsidP="00AC7F46">
      <w:pPr>
        <w:pStyle w:val="1"/>
        <w:ind w:firstLine="0"/>
        <w:jc w:val="center"/>
        <w:rPr>
          <w:u w:val="single"/>
        </w:rPr>
      </w:pPr>
    </w:p>
    <w:p w:rsidR="00AC7F46" w:rsidRDefault="00AC7F46" w:rsidP="00AC7F46">
      <w:pPr>
        <w:pStyle w:val="1"/>
        <w:ind w:firstLine="0"/>
        <w:jc w:val="center"/>
      </w:pPr>
    </w:p>
    <w:p w:rsidR="00197572" w:rsidRDefault="00AC7F46">
      <w:pPr>
        <w:pStyle w:val="1"/>
        <w:spacing w:after="30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 xml:space="preserve">предоставления администрацией </w:t>
      </w: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 муниципальной услуги «Организация</w:t>
      </w:r>
      <w:r>
        <w:rPr>
          <w:b/>
          <w:bCs/>
        </w:rPr>
        <w:br/>
        <w:t xml:space="preserve">выплаты ежемесячных пособий лицам, которым </w:t>
      </w:r>
      <w:r w:rsidR="00772E58">
        <w:rPr>
          <w:b/>
          <w:bCs/>
        </w:rPr>
        <w:t>присвоено</w:t>
      </w:r>
      <w:r w:rsidR="00772E58">
        <w:rPr>
          <w:b/>
          <w:bCs/>
        </w:rPr>
        <w:br/>
        <w:t>звание «Почетный граж</w:t>
      </w:r>
      <w:r>
        <w:rPr>
          <w:b/>
          <w:bCs/>
        </w:rPr>
        <w:t xml:space="preserve">данин </w:t>
      </w: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</w:t>
      </w:r>
      <w:r w:rsidR="00772E58">
        <w:rPr>
          <w:b/>
          <w:bCs/>
        </w:rPr>
        <w:t>ородского округа»</w:t>
      </w:r>
      <w:r>
        <w:rPr>
          <w:b/>
          <w:bCs/>
        </w:rPr>
        <w:br/>
      </w:r>
    </w:p>
    <w:p w:rsidR="00197572" w:rsidRDefault="00AC7F46">
      <w:pPr>
        <w:pStyle w:val="11"/>
        <w:keepNext/>
        <w:keepLines/>
      </w:pPr>
      <w:bookmarkStart w:id="4" w:name="bookmark9"/>
      <w:r>
        <w:t>I. Общие положения</w:t>
      </w:r>
      <w:bookmarkEnd w:id="4"/>
    </w:p>
    <w:p w:rsidR="00197572" w:rsidRDefault="00AC7F46">
      <w:pPr>
        <w:pStyle w:val="11"/>
        <w:keepNext/>
        <w:keepLines/>
        <w:numPr>
          <w:ilvl w:val="0"/>
          <w:numId w:val="2"/>
        </w:numPr>
        <w:tabs>
          <w:tab w:val="left" w:pos="550"/>
        </w:tabs>
      </w:pPr>
      <w:bookmarkStart w:id="5" w:name="bookmark10"/>
      <w:bookmarkStart w:id="6" w:name="bookmark11"/>
      <w:bookmarkStart w:id="7" w:name="bookmark7"/>
      <w:bookmarkStart w:id="8" w:name="bookmark8"/>
      <w:bookmarkEnd w:id="5"/>
      <w:r>
        <w:t>Предмет регулирования регламента</w:t>
      </w:r>
      <w:bookmarkEnd w:id="6"/>
      <w:bookmarkEnd w:id="7"/>
      <w:bookmarkEnd w:id="8"/>
    </w:p>
    <w:p w:rsidR="00197572" w:rsidRDefault="00AC7F46">
      <w:pPr>
        <w:pStyle w:val="1"/>
        <w:numPr>
          <w:ilvl w:val="0"/>
          <w:numId w:val="3"/>
        </w:numPr>
        <w:tabs>
          <w:tab w:val="left" w:pos="1468"/>
        </w:tabs>
        <w:spacing w:after="300"/>
        <w:ind w:firstLine="740"/>
        <w:jc w:val="both"/>
      </w:pPr>
      <w:bookmarkStart w:id="9" w:name="bookmark12"/>
      <w:bookmarkEnd w:id="9"/>
      <w:r>
        <w:t xml:space="preserve">Административный регламент предоставления </w:t>
      </w:r>
      <w:r w:rsidR="00772E58" w:rsidRPr="00772E58">
        <w:rPr>
          <w:bCs/>
        </w:rPr>
        <w:t xml:space="preserve">администрацией </w:t>
      </w:r>
      <w:proofErr w:type="spellStart"/>
      <w:r w:rsidR="00772E58" w:rsidRPr="00772E58">
        <w:rPr>
          <w:bCs/>
        </w:rPr>
        <w:t>Яковлевского</w:t>
      </w:r>
      <w:proofErr w:type="spellEnd"/>
      <w:r w:rsidR="00772E58" w:rsidRPr="00772E58">
        <w:rPr>
          <w:bCs/>
        </w:rPr>
        <w:t xml:space="preserve"> городского округа</w:t>
      </w:r>
      <w:r w:rsidRPr="00772E58">
        <w:t xml:space="preserve"> </w:t>
      </w:r>
      <w:r w:rsidR="00772E58" w:rsidRPr="00772E58">
        <w:rPr>
          <w:bCs/>
        </w:rPr>
        <w:t>муниципальной</w:t>
      </w:r>
      <w:r w:rsidR="00772E58">
        <w:t xml:space="preserve"> </w:t>
      </w:r>
      <w:r>
        <w:t>услуги «Организация выплаты ежемесячных пособий лицам, которым присвоено звание «</w:t>
      </w:r>
      <w:r w:rsidR="00772E58" w:rsidRPr="00772E58">
        <w:rPr>
          <w:bCs/>
        </w:rPr>
        <w:t xml:space="preserve">Почетный гражданин </w:t>
      </w:r>
      <w:proofErr w:type="spellStart"/>
      <w:r w:rsidR="00772E58" w:rsidRPr="00772E58">
        <w:rPr>
          <w:bCs/>
        </w:rPr>
        <w:t>Яковлевского</w:t>
      </w:r>
      <w:proofErr w:type="spellEnd"/>
      <w:r w:rsidR="00772E58" w:rsidRPr="00772E58">
        <w:rPr>
          <w:bCs/>
        </w:rPr>
        <w:t xml:space="preserve"> городского округа</w:t>
      </w:r>
      <w:r w:rsidR="00772E58">
        <w:t xml:space="preserve">» </w:t>
      </w:r>
      <w:r>
        <w:t xml:space="preserve">(далее соответственно - Регламент, </w:t>
      </w:r>
      <w:r w:rsidR="00772E58">
        <w:rPr>
          <w:bCs/>
        </w:rPr>
        <w:t>муниципальная</w:t>
      </w:r>
      <w:r>
        <w:t xml:space="preserve"> услуга, ежемесячное пособие) определяет стандарт предоставления </w:t>
      </w:r>
      <w:r w:rsidR="00772E58" w:rsidRPr="00772E58">
        <w:rPr>
          <w:bCs/>
        </w:rPr>
        <w:t>муниципальной</w:t>
      </w:r>
      <w:r>
        <w:t xml:space="preserve"> услуги, состав, последовательность и сроки выполнения административных процедур (действий) при предоставлении </w:t>
      </w:r>
      <w:r w:rsidR="00772E58" w:rsidRPr="00772E58">
        <w:rPr>
          <w:bCs/>
        </w:rPr>
        <w:t>муниципальной</w:t>
      </w:r>
      <w:r>
        <w:t xml:space="preserve"> услуги, порядок взаимодействия участников отношений при предоставлении </w:t>
      </w:r>
      <w:r w:rsidR="00772E58" w:rsidRPr="00772E58">
        <w:rPr>
          <w:bCs/>
        </w:rPr>
        <w:t>муниципальной</w:t>
      </w:r>
      <w:r>
        <w:t xml:space="preserve"> услуги, порядок и формы контроля за предоставлением </w:t>
      </w:r>
      <w:r w:rsidR="00772E58" w:rsidRPr="00772E58">
        <w:rPr>
          <w:bCs/>
        </w:rPr>
        <w:t>муниципальной</w:t>
      </w:r>
      <w:r>
        <w:t xml:space="preserve"> услуги, досудебный (внесудебный) порядок обжалования решений и действий (бездействия) органа, предоставляющего </w:t>
      </w:r>
      <w:r w:rsidR="00772E58">
        <w:rPr>
          <w:bCs/>
        </w:rPr>
        <w:t>муниципальную</w:t>
      </w:r>
      <w:r>
        <w:t xml:space="preserve"> услугу, а также его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 области «Многофункциональный центр </w:t>
      </w:r>
      <w:r w:rsidR="00307482">
        <w:t>предоставления государственных и</w:t>
      </w:r>
      <w:r>
        <w:t xml:space="preserve"> муниципальных услуг» (далее - МФЦ).</w:t>
      </w:r>
      <w:r w:rsidR="00772E58">
        <w:t xml:space="preserve">  </w:t>
      </w:r>
    </w:p>
    <w:p w:rsidR="00197572" w:rsidRDefault="00AC7F46">
      <w:pPr>
        <w:pStyle w:val="11"/>
        <w:keepNext/>
        <w:keepLines/>
        <w:numPr>
          <w:ilvl w:val="1"/>
          <w:numId w:val="3"/>
        </w:numPr>
        <w:tabs>
          <w:tab w:val="left" w:pos="536"/>
        </w:tabs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>
        <w:t>Круг заявителей</w:t>
      </w:r>
      <w:bookmarkEnd w:id="11"/>
      <w:bookmarkEnd w:id="12"/>
      <w:bookmarkEnd w:id="13"/>
    </w:p>
    <w:p w:rsidR="00197572" w:rsidRDefault="00AC7F46">
      <w:pPr>
        <w:pStyle w:val="1"/>
        <w:numPr>
          <w:ilvl w:val="2"/>
          <w:numId w:val="3"/>
        </w:numPr>
        <w:tabs>
          <w:tab w:val="left" w:pos="1458"/>
        </w:tabs>
        <w:ind w:firstLine="740"/>
        <w:jc w:val="both"/>
      </w:pPr>
      <w:bookmarkStart w:id="14" w:name="bookmark17"/>
      <w:bookmarkEnd w:id="14"/>
      <w:r>
        <w:t xml:space="preserve">Право на получение ежемесячного пособия в размере </w:t>
      </w:r>
      <w:r w:rsidR="00772E58">
        <w:t>3 000</w:t>
      </w:r>
      <w:r>
        <w:t xml:space="preserve"> рублей имеют </w:t>
      </w:r>
      <w:r w:rsidR="009F4FA4">
        <w:t>лица</w:t>
      </w:r>
      <w:r>
        <w:t xml:space="preserve">, которым </w:t>
      </w:r>
      <w:r w:rsidR="00FE0EC6">
        <w:t xml:space="preserve">в соответствии с </w:t>
      </w:r>
      <w:r w:rsidR="00E372EB">
        <w:rPr>
          <w:bCs/>
        </w:rPr>
        <w:t xml:space="preserve">Положением о звании </w:t>
      </w:r>
      <w:r w:rsidR="00E372EB">
        <w:t xml:space="preserve">«Почетный гражданин </w:t>
      </w:r>
      <w:proofErr w:type="spellStart"/>
      <w:r w:rsidR="00E372EB" w:rsidRPr="00772E58">
        <w:rPr>
          <w:bCs/>
        </w:rPr>
        <w:t>Яковлевского</w:t>
      </w:r>
      <w:proofErr w:type="spellEnd"/>
      <w:r w:rsidR="00E372EB" w:rsidRPr="00772E58">
        <w:rPr>
          <w:bCs/>
        </w:rPr>
        <w:t xml:space="preserve"> городского округа</w:t>
      </w:r>
      <w:r w:rsidR="00E372EB">
        <w:rPr>
          <w:bCs/>
        </w:rPr>
        <w:t>, утвержденным</w:t>
      </w:r>
      <w:r w:rsidR="00E372EB">
        <w:t xml:space="preserve"> </w:t>
      </w:r>
      <w:r w:rsidR="00FE0EC6">
        <w:t xml:space="preserve">решением Совета депутатов </w:t>
      </w:r>
      <w:proofErr w:type="spellStart"/>
      <w:r w:rsidR="00FE0EC6" w:rsidRPr="00772E58">
        <w:rPr>
          <w:bCs/>
        </w:rPr>
        <w:t>Яковлевского</w:t>
      </w:r>
      <w:proofErr w:type="spellEnd"/>
      <w:r w:rsidR="00FE0EC6" w:rsidRPr="00772E58">
        <w:rPr>
          <w:bCs/>
        </w:rPr>
        <w:t xml:space="preserve"> городского округа</w:t>
      </w:r>
      <w:r w:rsidR="009A4C34">
        <w:rPr>
          <w:bCs/>
        </w:rPr>
        <w:t xml:space="preserve"> от </w:t>
      </w:r>
      <w:r w:rsidR="00FE0EC6">
        <w:rPr>
          <w:bCs/>
        </w:rPr>
        <w:t xml:space="preserve">30 августа 2019 года № </w:t>
      </w:r>
      <w:r w:rsidR="00E372EB">
        <w:rPr>
          <w:bCs/>
        </w:rPr>
        <w:t>4,</w:t>
      </w:r>
      <w:r w:rsidR="004B408E">
        <w:t xml:space="preserve"> </w:t>
      </w:r>
      <w:r>
        <w:t xml:space="preserve">присвоено звание «Почетный гражданин </w:t>
      </w:r>
      <w:proofErr w:type="spellStart"/>
      <w:r w:rsidR="00772E58" w:rsidRPr="00772E58">
        <w:rPr>
          <w:bCs/>
        </w:rPr>
        <w:t>Яковлевского</w:t>
      </w:r>
      <w:proofErr w:type="spellEnd"/>
      <w:r w:rsidR="00772E58" w:rsidRPr="00772E58">
        <w:rPr>
          <w:bCs/>
        </w:rPr>
        <w:t xml:space="preserve"> городского округа</w:t>
      </w:r>
      <w:r>
        <w:t xml:space="preserve">». </w:t>
      </w:r>
    </w:p>
    <w:p w:rsidR="00197572" w:rsidRDefault="00AC7F46">
      <w:pPr>
        <w:pStyle w:val="1"/>
        <w:numPr>
          <w:ilvl w:val="2"/>
          <w:numId w:val="3"/>
        </w:numPr>
        <w:tabs>
          <w:tab w:val="left" w:pos="1568"/>
        </w:tabs>
        <w:spacing w:after="340"/>
        <w:ind w:firstLine="740"/>
        <w:jc w:val="both"/>
      </w:pPr>
      <w:bookmarkStart w:id="15" w:name="bookmark18"/>
      <w:bookmarkEnd w:id="15"/>
      <w:r>
        <w:t xml:space="preserve">Граждане могут участвовать в отношениях по получению </w:t>
      </w:r>
      <w:r w:rsidR="00277533" w:rsidRPr="00772E58">
        <w:rPr>
          <w:bCs/>
        </w:rPr>
        <w:t>муниципальной</w:t>
      </w:r>
      <w:r>
        <w:t xml:space="preserve"> услуги через своих уполномоченных представителей, </w:t>
      </w:r>
      <w:r>
        <w:lastRenderedPageBreak/>
        <w:t>действующих на основании доверенности, оформленной в соответствии с законодательством Российской Федерации.</w:t>
      </w:r>
    </w:p>
    <w:p w:rsidR="00197572" w:rsidRDefault="00AC7F46">
      <w:pPr>
        <w:pStyle w:val="11"/>
        <w:keepNext/>
        <w:keepLines/>
        <w:numPr>
          <w:ilvl w:val="1"/>
          <w:numId w:val="3"/>
        </w:numPr>
        <w:tabs>
          <w:tab w:val="left" w:pos="531"/>
        </w:tabs>
        <w:spacing w:after="340"/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>
        <w:t>Требования к порядку информирования</w:t>
      </w:r>
      <w:r>
        <w:br/>
        <w:t xml:space="preserve">о предоставлении </w:t>
      </w:r>
      <w:r w:rsidR="00277533" w:rsidRPr="00772E58">
        <w:rPr>
          <w:bCs w:val="0"/>
        </w:rPr>
        <w:t>муниципальной</w:t>
      </w:r>
      <w:r w:rsidR="00277533">
        <w:t xml:space="preserve"> </w:t>
      </w:r>
      <w:r>
        <w:t>услуги</w:t>
      </w:r>
      <w:bookmarkEnd w:id="17"/>
      <w:bookmarkEnd w:id="18"/>
      <w:bookmarkEnd w:id="19"/>
    </w:p>
    <w:p w:rsidR="00197572" w:rsidRDefault="00277533">
      <w:pPr>
        <w:pStyle w:val="1"/>
        <w:numPr>
          <w:ilvl w:val="2"/>
          <w:numId w:val="3"/>
        </w:numPr>
        <w:tabs>
          <w:tab w:val="left" w:pos="1568"/>
        </w:tabs>
        <w:ind w:firstLine="740"/>
        <w:jc w:val="both"/>
      </w:pPr>
      <w:bookmarkStart w:id="20" w:name="bookmark23"/>
      <w:bookmarkEnd w:id="20"/>
      <w:r>
        <w:t>Адрес официального сайта</w:t>
      </w:r>
      <w:r w:rsidR="00AC7F46">
        <w:t>, электронной поч</w:t>
      </w:r>
      <w:r w:rsidR="00B409A7">
        <w:t>ты и справочные телефоны управления</w:t>
      </w:r>
      <w:r w:rsidR="00AC7F46">
        <w:t xml:space="preserve"> социальной защиты населения </w:t>
      </w:r>
      <w:r w:rsidR="00B800B0">
        <w:t xml:space="preserve">администрации </w:t>
      </w:r>
      <w:proofErr w:type="spellStart"/>
      <w:r w:rsidR="00B409A7" w:rsidRPr="00772E58">
        <w:rPr>
          <w:bCs/>
        </w:rPr>
        <w:t>Яковлевского</w:t>
      </w:r>
      <w:proofErr w:type="spellEnd"/>
      <w:r w:rsidR="00B409A7" w:rsidRPr="00772E58">
        <w:rPr>
          <w:bCs/>
        </w:rPr>
        <w:t xml:space="preserve"> городского округа</w:t>
      </w:r>
      <w:r w:rsidR="00AC7F46">
        <w:t xml:space="preserve"> Белгородской</w:t>
      </w:r>
      <w:r w:rsidR="00B409A7">
        <w:t xml:space="preserve"> области (далее - уполномоченный орган</w:t>
      </w:r>
      <w:r w:rsidR="00AC7F46">
        <w:t>) размещены в сети Интернет.</w:t>
      </w:r>
    </w:p>
    <w:p w:rsidR="00197572" w:rsidRDefault="00AC7F46">
      <w:pPr>
        <w:pStyle w:val="1"/>
        <w:numPr>
          <w:ilvl w:val="2"/>
          <w:numId w:val="3"/>
        </w:numPr>
        <w:tabs>
          <w:tab w:val="left" w:pos="1568"/>
        </w:tabs>
        <w:spacing w:after="340"/>
        <w:ind w:firstLine="740"/>
        <w:jc w:val="both"/>
      </w:pPr>
      <w:bookmarkStart w:id="21" w:name="bookmark24"/>
      <w:bookmarkEnd w:id="21"/>
      <w:r>
        <w:t>Информация о месте нахождения и графике работы, адреса официальных сайтов, электронной почты и справочные телефоны МФЦ размещены в сети Интернет.</w:t>
      </w:r>
    </w:p>
    <w:p w:rsidR="00197572" w:rsidRDefault="004A3497" w:rsidP="004A3497">
      <w:pPr>
        <w:pStyle w:val="1"/>
        <w:tabs>
          <w:tab w:val="left" w:pos="1351"/>
        </w:tabs>
        <w:spacing w:after="340"/>
        <w:ind w:firstLine="0"/>
        <w:jc w:val="center"/>
      </w:pPr>
      <w:bookmarkStart w:id="22" w:name="bookmark25"/>
      <w:bookmarkEnd w:id="22"/>
      <w:r>
        <w:rPr>
          <w:b/>
          <w:bCs/>
        </w:rPr>
        <w:t>1.4.</w:t>
      </w:r>
      <w:r w:rsidR="00AC7F46">
        <w:rPr>
          <w:b/>
          <w:bCs/>
        </w:rPr>
        <w:t>Порядок получения информации заявителями</w:t>
      </w:r>
      <w:r w:rsidR="00AC7F46">
        <w:rPr>
          <w:b/>
          <w:bCs/>
        </w:rPr>
        <w:br/>
        <w:t xml:space="preserve">по вопросам предоставления </w:t>
      </w:r>
      <w:r w:rsidR="009C463B" w:rsidRPr="009C463B">
        <w:rPr>
          <w:b/>
          <w:bCs/>
        </w:rPr>
        <w:t>муниципальной</w:t>
      </w:r>
      <w:r w:rsidR="00AC7F46">
        <w:rPr>
          <w:b/>
          <w:bCs/>
        </w:rPr>
        <w:t xml:space="preserve"> услуги и услуг,</w:t>
      </w:r>
      <w:r w:rsidR="00AC7F46">
        <w:rPr>
          <w:b/>
          <w:bCs/>
        </w:rPr>
        <w:br/>
        <w:t>которые являются необходимыми и обязательными</w:t>
      </w:r>
      <w:r w:rsidR="00AC7F46">
        <w:rPr>
          <w:b/>
          <w:bCs/>
        </w:rPr>
        <w:br/>
        <w:t xml:space="preserve">для предоставления </w:t>
      </w:r>
      <w:r w:rsidRPr="004A3497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сведений о ходе</w:t>
      </w:r>
      <w:r w:rsidR="00AC7F46">
        <w:rPr>
          <w:b/>
          <w:bCs/>
        </w:rPr>
        <w:br/>
        <w:t>предоставления указанных услуг, в том числе на официальном</w:t>
      </w:r>
      <w:r w:rsidR="00AC7F46">
        <w:rPr>
          <w:b/>
          <w:bCs/>
        </w:rPr>
        <w:br/>
        <w:t>сайте, а также на Едином портале государственных</w:t>
      </w:r>
      <w:r w:rsidR="00AC7F46">
        <w:rPr>
          <w:b/>
          <w:bCs/>
        </w:rPr>
        <w:br/>
        <w:t>и муниципальных услуг (функций)</w:t>
      </w:r>
    </w:p>
    <w:p w:rsidR="00197572" w:rsidRDefault="00A74305" w:rsidP="00A74305">
      <w:pPr>
        <w:pStyle w:val="1"/>
        <w:tabs>
          <w:tab w:val="left" w:pos="709"/>
          <w:tab w:val="left" w:pos="1568"/>
        </w:tabs>
        <w:ind w:firstLine="0"/>
        <w:jc w:val="both"/>
      </w:pPr>
      <w:bookmarkStart w:id="23" w:name="bookmark26"/>
      <w:bookmarkEnd w:id="23"/>
      <w:r>
        <w:t xml:space="preserve">          </w:t>
      </w:r>
      <w:r w:rsidR="00EA0F55">
        <w:t>1.4.</w:t>
      </w:r>
      <w:proofErr w:type="gramStart"/>
      <w:r w:rsidR="00EA0F55">
        <w:t>1.</w:t>
      </w:r>
      <w:r w:rsidR="00AC7F46">
        <w:t>Информирование</w:t>
      </w:r>
      <w:proofErr w:type="gramEnd"/>
      <w:r w:rsidR="00AC7F46">
        <w:t xml:space="preserve"> о предоставлении </w:t>
      </w:r>
      <w:r w:rsidR="00307482" w:rsidRPr="00772E58">
        <w:rPr>
          <w:bCs/>
        </w:rPr>
        <w:t>муниципальной</w:t>
      </w:r>
      <w:r w:rsidR="00AC7F46">
        <w:t xml:space="preserve"> услуги осуществляется:</w:t>
      </w:r>
    </w:p>
    <w:p w:rsidR="00197572" w:rsidRDefault="00EA0F55">
      <w:pPr>
        <w:pStyle w:val="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24" w:name="bookmark27"/>
      <w:bookmarkEnd w:id="24"/>
      <w:r>
        <w:t>специалистами в уполномоченном органе</w:t>
      </w:r>
      <w:r w:rsidR="00AC7F46"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25" w:name="bookmark28"/>
      <w:bookmarkEnd w:id="25"/>
      <w:r>
        <w:t>специалистами в отделениях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26" w:name="bookmark29"/>
      <w:bookmarkEnd w:id="26"/>
      <w:r>
        <w:t>в средствах массовой информации;</w:t>
      </w:r>
    </w:p>
    <w:p w:rsidR="00197572" w:rsidRDefault="00A03204" w:rsidP="00EA0F55">
      <w:pPr>
        <w:pStyle w:val="1"/>
        <w:ind w:firstLine="0"/>
        <w:jc w:val="both"/>
      </w:pPr>
      <w:r>
        <w:t xml:space="preserve">           -</w:t>
      </w:r>
      <w:r w:rsidR="00AC7F46">
        <w:t>в информационно-справочных материалах (памятках, на информационных стендах);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27" w:name="bookmark30"/>
      <w:bookmarkEnd w:id="27"/>
      <w: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28" w:name="bookmark31"/>
      <w:bookmarkEnd w:id="28"/>
      <w:r>
        <w:t>в региональной информационной системе «Региональный портал государственных и муниципальных услуг» (далее - РПГУ).</w:t>
      </w:r>
    </w:p>
    <w:p w:rsidR="00197572" w:rsidRDefault="00866A7F" w:rsidP="00866A7F">
      <w:pPr>
        <w:pStyle w:val="1"/>
        <w:tabs>
          <w:tab w:val="left" w:pos="709"/>
          <w:tab w:val="left" w:pos="1568"/>
        </w:tabs>
        <w:ind w:firstLine="0"/>
        <w:jc w:val="both"/>
      </w:pPr>
      <w:bookmarkStart w:id="29" w:name="bookmark32"/>
      <w:bookmarkEnd w:id="29"/>
      <w:r>
        <w:t xml:space="preserve">          1.4.</w:t>
      </w:r>
      <w:proofErr w:type="gramStart"/>
      <w:r>
        <w:t>2.</w:t>
      </w:r>
      <w:r w:rsidR="00AC7F46">
        <w:t>Консультировани</w:t>
      </w:r>
      <w:r w:rsidR="005D7EBC">
        <w:t>е</w:t>
      </w:r>
      <w:proofErr w:type="gramEnd"/>
      <w:r w:rsidR="005D7EBC">
        <w:t xml:space="preserve"> граждан</w:t>
      </w:r>
      <w:r w:rsidR="00AC7F46">
        <w:t xml:space="preserve"> по вопросам предоставления </w:t>
      </w:r>
      <w:r w:rsidR="005D7EBC" w:rsidRPr="00772E58">
        <w:rPr>
          <w:bCs/>
        </w:rPr>
        <w:t>муниципальной</w:t>
      </w:r>
      <w:r w:rsidR="00AC7F46">
        <w:t xml:space="preserve"> услуги может осуществляться:</w:t>
      </w:r>
    </w:p>
    <w:p w:rsidR="00197572" w:rsidRDefault="00AC7F46" w:rsidP="005D7EBC">
      <w:pPr>
        <w:pStyle w:val="1"/>
        <w:numPr>
          <w:ilvl w:val="0"/>
          <w:numId w:val="4"/>
        </w:numPr>
        <w:tabs>
          <w:tab w:val="left" w:pos="947"/>
        </w:tabs>
        <w:ind w:firstLine="740"/>
        <w:jc w:val="both"/>
      </w:pPr>
      <w:bookmarkStart w:id="30" w:name="bookmark33"/>
      <w:bookmarkEnd w:id="30"/>
      <w:r>
        <w:t>в устной форме при обращении по телефону в уполномоченный орган или в МФЦ;</w:t>
      </w:r>
    </w:p>
    <w:p w:rsidR="00197572" w:rsidRDefault="00AC7F46" w:rsidP="005D7EBC">
      <w:pPr>
        <w:pStyle w:val="1"/>
        <w:numPr>
          <w:ilvl w:val="0"/>
          <w:numId w:val="4"/>
        </w:numPr>
        <w:tabs>
          <w:tab w:val="left" w:pos="980"/>
        </w:tabs>
        <w:ind w:firstLine="740"/>
        <w:jc w:val="both"/>
      </w:pPr>
      <w:bookmarkStart w:id="31" w:name="bookmark34"/>
      <w:bookmarkEnd w:id="31"/>
      <w:r>
        <w:t>при личном обращении в уполномоченный орган или в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0"/>
        </w:tabs>
        <w:ind w:firstLine="740"/>
        <w:jc w:val="both"/>
      </w:pPr>
      <w:bookmarkStart w:id="32" w:name="bookmark35"/>
      <w:bookmarkEnd w:id="32"/>
      <w:r>
        <w:t>по письменным обращениям в уполномоченный орган.</w:t>
      </w:r>
    </w:p>
    <w:p w:rsidR="00197572" w:rsidRDefault="005C58C5" w:rsidP="005D7EBC">
      <w:pPr>
        <w:pStyle w:val="1"/>
        <w:tabs>
          <w:tab w:val="left" w:pos="1485"/>
        </w:tabs>
        <w:ind w:firstLine="0"/>
        <w:jc w:val="both"/>
      </w:pPr>
      <w:bookmarkStart w:id="33" w:name="bookmark36"/>
      <w:bookmarkEnd w:id="33"/>
      <w:r>
        <w:t xml:space="preserve">          </w:t>
      </w:r>
      <w:r w:rsidR="00866A7F">
        <w:t>1.4.</w:t>
      </w:r>
      <w:proofErr w:type="gramStart"/>
      <w:r w:rsidR="00866A7F">
        <w:t>3</w:t>
      </w:r>
      <w:r w:rsidR="005D7EBC">
        <w:t>.</w:t>
      </w:r>
      <w:r w:rsidR="00AC7F46">
        <w:t>Прием</w:t>
      </w:r>
      <w:proofErr w:type="gramEnd"/>
      <w:r w:rsidR="00AC7F46">
        <w:t xml:space="preserve"> заявителей ведется без предварительной записи в порядке очереди и по предварительной записи с назначением даты и времени приема (по желанию граждан).</w:t>
      </w:r>
    </w:p>
    <w:p w:rsidR="00197572" w:rsidRDefault="00866A7F" w:rsidP="005C58C5">
      <w:pPr>
        <w:pStyle w:val="1"/>
        <w:tabs>
          <w:tab w:val="left" w:pos="1496"/>
        </w:tabs>
        <w:ind w:firstLine="0"/>
        <w:jc w:val="both"/>
      </w:pPr>
      <w:bookmarkStart w:id="34" w:name="bookmark37"/>
      <w:bookmarkEnd w:id="34"/>
      <w:r>
        <w:t xml:space="preserve">          1.4.4</w:t>
      </w:r>
      <w:r w:rsidR="005C58C5">
        <w:t>. При ответах на т</w:t>
      </w:r>
      <w:r w:rsidR="00AC7F46">
        <w:t xml:space="preserve">елефонные звонки </w:t>
      </w:r>
      <w:r w:rsidR="005C58C5">
        <w:t>специалисты</w:t>
      </w:r>
      <w:r w:rsidR="00AC7F46">
        <w:t xml:space="preserve"> уполномоченного органа или МФЦ подробно и в вежливой (корректной) форме информируют обратившихся по вопросам предоставления </w:t>
      </w:r>
      <w:r w:rsidR="005C58C5" w:rsidRPr="00772E58">
        <w:rPr>
          <w:bCs/>
        </w:rPr>
        <w:t>муниципальной</w:t>
      </w:r>
      <w:r w:rsidR="00AC7F46">
        <w:t xml:space="preserve"> услуги. Ответ на телефонный звонок должен начинаться с информации о наименовании органа, в </w:t>
      </w:r>
      <w:r w:rsidR="00AC7F46">
        <w:lastRenderedPageBreak/>
        <w:t>который обратился заявитель, фамилии, имени, отчества й должности специалиста, принявшего телефонный звонок. Время разговора не должно превышать 15 минут.</w:t>
      </w:r>
      <w:r w:rsidR="00A74305">
        <w:t xml:space="preserve"> </w:t>
      </w:r>
    </w:p>
    <w:p w:rsidR="00197572" w:rsidRDefault="00866A7F" w:rsidP="00862F8E">
      <w:pPr>
        <w:pStyle w:val="1"/>
        <w:tabs>
          <w:tab w:val="left" w:pos="709"/>
          <w:tab w:val="left" w:pos="1721"/>
        </w:tabs>
        <w:ind w:firstLine="0"/>
        <w:jc w:val="both"/>
      </w:pPr>
      <w:bookmarkStart w:id="35" w:name="bookmark38"/>
      <w:bookmarkEnd w:id="35"/>
      <w:r>
        <w:t xml:space="preserve">          1.4.</w:t>
      </w:r>
      <w:proofErr w:type="gramStart"/>
      <w:r>
        <w:t>5</w:t>
      </w:r>
      <w:r w:rsidR="00862F8E">
        <w:t>.</w:t>
      </w:r>
      <w:r w:rsidR="00AC7F46">
        <w:t>Информация</w:t>
      </w:r>
      <w:proofErr w:type="gramEnd"/>
      <w:r w:rsidR="00AC7F46">
        <w:t xml:space="preserve"> о предоставлении </w:t>
      </w:r>
      <w:r w:rsidR="00862F8E" w:rsidRPr="00772E58">
        <w:rPr>
          <w:bCs/>
        </w:rPr>
        <w:t>муниципальной</w:t>
      </w:r>
      <w:r w:rsidR="00AC7F46">
        <w:t xml:space="preserve"> услуги размещается в Единой государственной информационной системе социального обеспечения (далее - ЕГИССО).</w:t>
      </w:r>
    </w:p>
    <w:p w:rsidR="00197572" w:rsidRDefault="00866A7F" w:rsidP="00862F8E">
      <w:pPr>
        <w:pStyle w:val="1"/>
        <w:tabs>
          <w:tab w:val="left" w:pos="1485"/>
        </w:tabs>
        <w:ind w:firstLine="0"/>
        <w:jc w:val="both"/>
      </w:pPr>
      <w:bookmarkStart w:id="36" w:name="bookmark39"/>
      <w:bookmarkEnd w:id="36"/>
      <w:r>
        <w:t xml:space="preserve">          1.4.</w:t>
      </w:r>
      <w:proofErr w:type="gramStart"/>
      <w:r>
        <w:t>6</w:t>
      </w:r>
      <w:r w:rsidR="00862F8E">
        <w:t>.</w:t>
      </w:r>
      <w:r w:rsidR="00AC7F46">
        <w:t>Размещение</w:t>
      </w:r>
      <w:proofErr w:type="gramEnd"/>
      <w:r w:rsidR="00AC7F46">
        <w:t xml:space="preserve"> (получение) информации в ЕГИССО осуществляется в соответствии с Федеральным законом от 17 июля 1999 года № 178-ФЗ «О государственной социальной помощи».</w:t>
      </w:r>
    </w:p>
    <w:p w:rsidR="00197572" w:rsidRDefault="00866A7F" w:rsidP="009931C2">
      <w:pPr>
        <w:pStyle w:val="1"/>
        <w:tabs>
          <w:tab w:val="left" w:pos="1492"/>
        </w:tabs>
        <w:ind w:firstLine="0"/>
        <w:jc w:val="both"/>
      </w:pPr>
      <w:bookmarkStart w:id="37" w:name="bookmark40"/>
      <w:bookmarkEnd w:id="37"/>
      <w:r>
        <w:t xml:space="preserve">          1.4.</w:t>
      </w:r>
      <w:proofErr w:type="gramStart"/>
      <w:r>
        <w:t>7</w:t>
      </w:r>
      <w:r w:rsidR="009931C2">
        <w:t>.</w:t>
      </w:r>
      <w:r w:rsidR="00AC7F46">
        <w:t>Письменное</w:t>
      </w:r>
      <w:proofErr w:type="gramEnd"/>
      <w:r w:rsidR="00AC7F46">
        <w:t xml:space="preserve"> обращение подлежит обязательной регистрации в течение 3 (трех) рабочих дней со дня поступления в уполномоченный орган.</w:t>
      </w:r>
    </w:p>
    <w:p w:rsidR="00197572" w:rsidRDefault="00866A7F" w:rsidP="009931C2">
      <w:pPr>
        <w:pStyle w:val="1"/>
        <w:tabs>
          <w:tab w:val="left" w:pos="1532"/>
        </w:tabs>
        <w:ind w:firstLine="0"/>
        <w:jc w:val="both"/>
      </w:pPr>
      <w:bookmarkStart w:id="38" w:name="bookmark41"/>
      <w:bookmarkEnd w:id="38"/>
      <w:r>
        <w:t xml:space="preserve">          1.4.</w:t>
      </w:r>
      <w:proofErr w:type="gramStart"/>
      <w:r>
        <w:t>8</w:t>
      </w:r>
      <w:r w:rsidR="009931C2">
        <w:t>.</w:t>
      </w:r>
      <w:r w:rsidR="00AC7F46">
        <w:t>Ответ</w:t>
      </w:r>
      <w:proofErr w:type="gramEnd"/>
      <w:r w:rsidR="00AC7F46">
        <w:t xml:space="preserve"> на письменное обращение должен носить исчерпывающий характер, исключающий необходимость повторного обращения заинтересованного лица по тому же предмету, в ответе указываются фамилия, имя, отчество и номер телефона исполнителя.</w:t>
      </w:r>
    </w:p>
    <w:p w:rsidR="00197572" w:rsidRDefault="00866A7F" w:rsidP="009931C2">
      <w:pPr>
        <w:pStyle w:val="1"/>
        <w:tabs>
          <w:tab w:val="left" w:pos="1492"/>
        </w:tabs>
        <w:spacing w:after="360"/>
        <w:ind w:firstLine="0"/>
        <w:jc w:val="both"/>
      </w:pPr>
      <w:bookmarkStart w:id="39" w:name="bookmark42"/>
      <w:bookmarkEnd w:id="39"/>
      <w:r>
        <w:t xml:space="preserve">          1.4.</w:t>
      </w:r>
      <w:proofErr w:type="gramStart"/>
      <w:r>
        <w:t>9</w:t>
      </w:r>
      <w:r w:rsidR="009931C2">
        <w:t>.</w:t>
      </w:r>
      <w:r w:rsidR="00AC7F46">
        <w:t>Ответ</w:t>
      </w:r>
      <w:proofErr w:type="gramEnd"/>
      <w:r w:rsidR="00AC7F46">
        <w:t xml:space="preserve"> подписывается руководителем (исполняющим обязанности руководителя, заместителем руководителя) уполномоченного органа и направляется в письменном виде способом доставки ответа, указанным в письменном обращении заявителя, в течение 30 (тридцати) календарных дней со дня его регистрации.</w:t>
      </w:r>
    </w:p>
    <w:p w:rsidR="00197572" w:rsidRDefault="009931C2" w:rsidP="009931C2">
      <w:pPr>
        <w:pStyle w:val="1"/>
        <w:tabs>
          <w:tab w:val="left" w:pos="556"/>
        </w:tabs>
        <w:ind w:firstLine="0"/>
        <w:jc w:val="center"/>
      </w:pPr>
      <w:bookmarkStart w:id="40" w:name="bookmark43"/>
      <w:bookmarkEnd w:id="40"/>
      <w:r>
        <w:rPr>
          <w:b/>
          <w:bCs/>
        </w:rPr>
        <w:t>1.5.</w:t>
      </w:r>
      <w:r w:rsidR="00AC7F46">
        <w:rPr>
          <w:b/>
          <w:bCs/>
        </w:rPr>
        <w:t>Порядок, форма, место размещения и способы получения</w:t>
      </w:r>
      <w:r w:rsidR="00AC7F46">
        <w:rPr>
          <w:b/>
          <w:bCs/>
        </w:rPr>
        <w:br/>
        <w:t>справочной информации, в том числе на стендах в местах</w:t>
      </w:r>
      <w:r w:rsidR="00AC7F46">
        <w:rPr>
          <w:b/>
          <w:bCs/>
        </w:rPr>
        <w:br/>
        <w:t xml:space="preserve">предоставления </w:t>
      </w:r>
      <w:r w:rsidR="0073066A">
        <w:rPr>
          <w:b/>
          <w:bCs/>
        </w:rPr>
        <w:t>муниципальной</w:t>
      </w:r>
      <w:r w:rsidR="00AC7F46">
        <w:rPr>
          <w:b/>
          <w:bCs/>
        </w:rPr>
        <w:t xml:space="preserve"> услуги и услуг, которые</w:t>
      </w:r>
      <w:r w:rsidR="00AC7F46">
        <w:rPr>
          <w:b/>
          <w:bCs/>
        </w:rPr>
        <w:br/>
        <w:t>являются необходимыми и обязательными</w:t>
      </w:r>
    </w:p>
    <w:p w:rsidR="00197572" w:rsidRDefault="00AC7F46">
      <w:pPr>
        <w:pStyle w:val="1"/>
        <w:spacing w:after="360"/>
        <w:ind w:firstLine="0"/>
        <w:jc w:val="center"/>
      </w:pPr>
      <w:r>
        <w:rPr>
          <w:b/>
          <w:bCs/>
        </w:rPr>
        <w:t xml:space="preserve">для предоставления </w:t>
      </w:r>
      <w:r w:rsidR="0073066A">
        <w:rPr>
          <w:b/>
          <w:bCs/>
        </w:rPr>
        <w:t>муниципальной услуги</w:t>
      </w:r>
      <w:r>
        <w:rPr>
          <w:b/>
          <w:bCs/>
        </w:rPr>
        <w:t>, и в МФЦ</w:t>
      </w:r>
    </w:p>
    <w:p w:rsidR="00197572" w:rsidRDefault="0073066A" w:rsidP="0073066A">
      <w:pPr>
        <w:pStyle w:val="1"/>
        <w:tabs>
          <w:tab w:val="left" w:pos="709"/>
          <w:tab w:val="left" w:pos="1721"/>
        </w:tabs>
        <w:ind w:firstLine="0"/>
        <w:jc w:val="both"/>
      </w:pPr>
      <w:bookmarkStart w:id="41" w:name="bookmark44"/>
      <w:bookmarkEnd w:id="41"/>
      <w:r>
        <w:t xml:space="preserve">          1.5.</w:t>
      </w:r>
      <w:proofErr w:type="gramStart"/>
      <w:r>
        <w:t>1.</w:t>
      </w:r>
      <w:r w:rsidR="00AC7F46">
        <w:t>Информирование</w:t>
      </w:r>
      <w:proofErr w:type="gramEnd"/>
      <w:r w:rsidR="00AC7F46">
        <w:t xml:space="preserve"> граждан о порядке предоставления </w:t>
      </w:r>
      <w:r w:rsidRPr="0073066A">
        <w:rPr>
          <w:bCs/>
        </w:rPr>
        <w:t>муниципальной</w:t>
      </w:r>
      <w:r w:rsidR="00AC7F46">
        <w:t xml:space="preserve"> услуги осуществляется: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0"/>
        </w:tabs>
        <w:spacing w:line="254" w:lineRule="auto"/>
        <w:ind w:firstLine="740"/>
        <w:jc w:val="both"/>
      </w:pPr>
      <w:bookmarkStart w:id="42" w:name="bookmark45"/>
      <w:bookmarkEnd w:id="42"/>
      <w:r>
        <w:t>на о</w:t>
      </w:r>
      <w:r w:rsidR="00A222E6">
        <w:t>фициальном сайте уполномоченного органа</w:t>
      </w:r>
      <w:r>
        <w:t xml:space="preserve"> в сети Интернет;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0"/>
        </w:tabs>
        <w:ind w:firstLine="740"/>
        <w:jc w:val="both"/>
      </w:pPr>
      <w:bookmarkStart w:id="43" w:name="bookmark46"/>
      <w:bookmarkEnd w:id="43"/>
      <w:r>
        <w:t>на официальных сайтах МФЦ, размещенных в сети Интернет;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0"/>
        </w:tabs>
        <w:ind w:firstLine="740"/>
        <w:jc w:val="both"/>
      </w:pPr>
      <w:bookmarkStart w:id="44" w:name="bookmark47"/>
      <w:bookmarkEnd w:id="44"/>
      <w:r>
        <w:t>на информационн</w:t>
      </w:r>
      <w:r w:rsidR="00A222E6">
        <w:t>ых стендах в уполномоченном органе</w:t>
      </w:r>
      <w:r>
        <w:t xml:space="preserve"> и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6"/>
        </w:tabs>
        <w:ind w:firstLine="740"/>
        <w:jc w:val="both"/>
      </w:pPr>
      <w:bookmarkStart w:id="45" w:name="bookmark48"/>
      <w:bookmarkEnd w:id="45"/>
      <w:r>
        <w:t>в форме публикаций в средствах массовой информации, раздаточного информационного материала (брошюры, буклеты);</w:t>
      </w:r>
    </w:p>
    <w:p w:rsidR="00197572" w:rsidRDefault="00AC7F46" w:rsidP="00A222E6">
      <w:pPr>
        <w:pStyle w:val="1"/>
        <w:ind w:firstLine="740"/>
        <w:jc w:val="both"/>
      </w:pPr>
      <w:r>
        <w:t>-</w:t>
      </w:r>
      <w:proofErr w:type="spellStart"/>
      <w:r>
        <w:t>наЕПГУ</w:t>
      </w:r>
      <w:proofErr w:type="spellEnd"/>
      <w:r>
        <w:t>;</w:t>
      </w:r>
    </w:p>
    <w:p w:rsidR="00197572" w:rsidRDefault="00AC7F46" w:rsidP="00A222E6">
      <w:pPr>
        <w:pStyle w:val="1"/>
        <w:ind w:firstLine="740"/>
        <w:jc w:val="both"/>
      </w:pPr>
      <w:r>
        <w:t>-на РИГУ.</w:t>
      </w:r>
    </w:p>
    <w:p w:rsidR="00197572" w:rsidRDefault="00327F5B" w:rsidP="00327F5B">
      <w:pPr>
        <w:pStyle w:val="1"/>
        <w:tabs>
          <w:tab w:val="left" w:pos="709"/>
          <w:tab w:val="left" w:pos="1480"/>
        </w:tabs>
        <w:ind w:firstLine="0"/>
        <w:jc w:val="both"/>
      </w:pPr>
      <w:bookmarkStart w:id="46" w:name="bookmark49"/>
      <w:bookmarkEnd w:id="46"/>
      <w:r>
        <w:t xml:space="preserve">          1.5.</w:t>
      </w:r>
      <w:proofErr w:type="gramStart"/>
      <w:r>
        <w:t>2.</w:t>
      </w:r>
      <w:r w:rsidR="00AC7F46">
        <w:t>Информационные</w:t>
      </w:r>
      <w:proofErr w:type="gramEnd"/>
      <w:r w:rsidR="00AC7F46">
        <w:t xml:space="preserve"> материалы включают в себя:</w:t>
      </w:r>
    </w:p>
    <w:p w:rsidR="00197572" w:rsidRDefault="00327F5B" w:rsidP="00327F5B">
      <w:pPr>
        <w:pStyle w:val="1"/>
        <w:ind w:firstLine="0"/>
        <w:jc w:val="both"/>
      </w:pPr>
      <w:r>
        <w:t xml:space="preserve">          - </w:t>
      </w:r>
      <w:r w:rsidR="00AC7F46">
        <w:t xml:space="preserve">форму заявления и перечень документов, необходимых для предоставления </w:t>
      </w:r>
      <w:r w:rsidRPr="00327F5B">
        <w:rPr>
          <w:bCs/>
        </w:rPr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9"/>
        </w:tabs>
        <w:ind w:firstLine="760"/>
        <w:jc w:val="both"/>
      </w:pPr>
      <w:bookmarkStart w:id="47" w:name="bookmark50"/>
      <w:bookmarkEnd w:id="47"/>
      <w:r>
        <w:t>адреса мест</w:t>
      </w:r>
      <w:r w:rsidR="00327F5B">
        <w:t>онахождения МФЦ и уполномоченного органа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9"/>
        </w:tabs>
        <w:ind w:firstLine="760"/>
        <w:jc w:val="both"/>
      </w:pPr>
      <w:bookmarkStart w:id="48" w:name="bookmark51"/>
      <w:bookmarkEnd w:id="48"/>
      <w:r>
        <w:t>контактные телефоны, адреса электронной почты, официальных сай</w:t>
      </w:r>
      <w:r w:rsidR="0056126F">
        <w:t>тов МФЦ и уполномоченного органа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9"/>
        </w:tabs>
        <w:ind w:firstLine="760"/>
        <w:jc w:val="both"/>
      </w:pPr>
      <w:bookmarkStart w:id="49" w:name="bookmark52"/>
      <w:bookmarkEnd w:id="49"/>
      <w:r>
        <w:t>гр</w:t>
      </w:r>
      <w:r w:rsidR="0056126F">
        <w:t>афик работы МФЦ и уполномоченного органа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2"/>
        </w:tabs>
        <w:ind w:firstLine="760"/>
        <w:jc w:val="both"/>
      </w:pPr>
      <w:bookmarkStart w:id="50" w:name="bookmark53"/>
      <w:bookmarkEnd w:id="50"/>
      <w: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56126F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2"/>
        </w:tabs>
        <w:ind w:firstLine="760"/>
        <w:jc w:val="both"/>
      </w:pPr>
      <w:bookmarkStart w:id="51" w:name="bookmark54"/>
      <w:bookmarkEnd w:id="51"/>
      <w:r>
        <w:lastRenderedPageBreak/>
        <w:t xml:space="preserve">основания для отказа в приеме документов и в предоставлении </w:t>
      </w:r>
      <w:r w:rsidR="0056126F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9"/>
        </w:tabs>
        <w:ind w:firstLine="760"/>
        <w:jc w:val="both"/>
      </w:pPr>
      <w:bookmarkStart w:id="52" w:name="bookmark55"/>
      <w:bookmarkEnd w:id="52"/>
      <w:r>
        <w:t xml:space="preserve">основания для прекращения предоставления </w:t>
      </w:r>
      <w:r w:rsidR="0056126F" w:rsidRPr="00327F5B">
        <w:rPr>
          <w:bCs/>
        </w:rPr>
        <w:t>муниципальной</w:t>
      </w:r>
      <w:r>
        <w:t xml:space="preserve"> услуги.</w:t>
      </w:r>
    </w:p>
    <w:p w:rsidR="00197572" w:rsidRDefault="0056126F" w:rsidP="0056126F">
      <w:pPr>
        <w:pStyle w:val="1"/>
        <w:tabs>
          <w:tab w:val="left" w:pos="709"/>
          <w:tab w:val="left" w:pos="1480"/>
        </w:tabs>
        <w:ind w:firstLine="0"/>
        <w:jc w:val="both"/>
      </w:pPr>
      <w:bookmarkStart w:id="53" w:name="bookmark56"/>
      <w:bookmarkEnd w:id="53"/>
      <w:r>
        <w:t xml:space="preserve">          1.5.</w:t>
      </w:r>
      <w:proofErr w:type="gramStart"/>
      <w:r>
        <w:t>3.</w:t>
      </w:r>
      <w:r w:rsidR="00AC7F46">
        <w:t>Информирование</w:t>
      </w:r>
      <w:proofErr w:type="gramEnd"/>
      <w:r w:rsidR="00AC7F46">
        <w:t xml:space="preserve"> граждан о предоставлении </w:t>
      </w:r>
      <w:r w:rsidRPr="00327F5B">
        <w:rPr>
          <w:bCs/>
        </w:rPr>
        <w:t>муниципальной</w:t>
      </w:r>
      <w:r w:rsidR="00AC7F46">
        <w:t xml:space="preserve"> услуги производится должностным лицом уполномоченного органа, ответственным за информирование по вопросам предоставления </w:t>
      </w:r>
      <w:r w:rsidR="006D51D9" w:rsidRPr="00327F5B">
        <w:rPr>
          <w:bCs/>
        </w:rPr>
        <w:t>муниципальной</w:t>
      </w:r>
      <w:r w:rsidR="00AC7F46">
        <w:t xml:space="preserve"> услуги, при непосредственном обращении гражданина в уполномоченный орган, посредством телефонной связи, посредством ответов на письменные обращения граждан, путем размещения информации на информационных стендах, а также путем публикации в средствах массовой информации.</w:t>
      </w:r>
      <w:r w:rsidR="006D51D9">
        <w:t xml:space="preserve"> </w:t>
      </w:r>
    </w:p>
    <w:p w:rsidR="00197572" w:rsidRDefault="006D51D9" w:rsidP="006D51D9">
      <w:pPr>
        <w:pStyle w:val="1"/>
        <w:tabs>
          <w:tab w:val="left" w:pos="709"/>
          <w:tab w:val="left" w:pos="1480"/>
        </w:tabs>
        <w:ind w:firstLine="0"/>
        <w:jc w:val="both"/>
      </w:pPr>
      <w:bookmarkStart w:id="54" w:name="bookmark57"/>
      <w:bookmarkEnd w:id="54"/>
      <w:r>
        <w:t xml:space="preserve">          1.5.4.</w:t>
      </w:r>
      <w:r w:rsidR="00AC7F46">
        <w:t>При обращении заявителя лично или по телефону до</w:t>
      </w:r>
      <w:r>
        <w:t>лжностными лицами уполномоченного органа</w:t>
      </w:r>
      <w:r w:rsidR="00AC7F46">
        <w:t xml:space="preserve"> в соответствии с поступившим обращением предоставляется информация </w:t>
      </w:r>
      <w:r>
        <w:t>о местонахождении уполномоченного органа</w:t>
      </w:r>
      <w:r w:rsidR="00AC7F46">
        <w:t xml:space="preserve">, графике работы, контактных телефонах; о порядке предоставления </w:t>
      </w:r>
      <w:r w:rsidR="006213EE" w:rsidRPr="00327F5B">
        <w:rPr>
          <w:bCs/>
        </w:rPr>
        <w:t>муниципальной</w:t>
      </w:r>
      <w:r w:rsidR="00AC7F46">
        <w:t xml:space="preserve"> услуги, о способах и сроках подачи заявлений; о круге заявителей, которым предоставляется </w:t>
      </w:r>
      <w:r w:rsidR="006213EE">
        <w:rPr>
          <w:bCs/>
        </w:rPr>
        <w:t>муниципальная</w:t>
      </w:r>
      <w:r w:rsidR="00AC7F46">
        <w:t xml:space="preserve"> услуга; о нормативных правовых актах, регулирующих вопросы предоставления </w:t>
      </w:r>
      <w:r w:rsidR="006213EE" w:rsidRPr="00327F5B">
        <w:rPr>
          <w:bCs/>
        </w:rPr>
        <w:t>муниципальной</w:t>
      </w:r>
      <w:r w:rsidR="00AC7F46">
        <w:t xml:space="preserve"> услуги; о перечне документов, необходимых для рассмотрения заявления о предоставлении </w:t>
      </w:r>
      <w:r w:rsidR="00F21B79" w:rsidRPr="00327F5B">
        <w:rPr>
          <w:bCs/>
        </w:rPr>
        <w:t>муниципальной</w:t>
      </w:r>
      <w:r w:rsidR="00AC7F46">
        <w:t xml:space="preserve"> услуги, о сроках приема и регистрации за</w:t>
      </w:r>
      <w:r w:rsidR="00F21B79">
        <w:t xml:space="preserve">явления; о ходе предоставления </w:t>
      </w:r>
      <w:r w:rsidR="00F21B79" w:rsidRPr="00327F5B">
        <w:rPr>
          <w:bCs/>
        </w:rPr>
        <w:t>муниципальной</w:t>
      </w:r>
      <w:r w:rsidR="00AC7F46">
        <w:t xml:space="preserve"> услуги; о месте размещения на сайте уполномоченного органа информации по вопросам предоставления </w:t>
      </w:r>
      <w:r w:rsidR="00F21B79" w:rsidRPr="00327F5B">
        <w:rPr>
          <w:bCs/>
        </w:rPr>
        <w:t>муниципальной</w:t>
      </w:r>
      <w:r w:rsidR="00AC7F46">
        <w:t xml:space="preserve"> услуги; о порядке обжалования действий (бездействия</w:t>
      </w:r>
      <w:r w:rsidR="00F21B79">
        <w:t xml:space="preserve">) должностных лиц уполномоченного органа или МФЦ, </w:t>
      </w:r>
      <w:r w:rsidR="00AC7F46">
        <w:t xml:space="preserve">предоставляющих </w:t>
      </w:r>
      <w:r w:rsidR="002325CB">
        <w:rPr>
          <w:bCs/>
        </w:rPr>
        <w:t>муниципальную</w:t>
      </w:r>
      <w:r w:rsidR="00AC7F46">
        <w:t xml:space="preserve"> услугу.</w:t>
      </w:r>
    </w:p>
    <w:p w:rsidR="00197572" w:rsidRDefault="002325CB" w:rsidP="002325CB">
      <w:pPr>
        <w:pStyle w:val="1"/>
        <w:tabs>
          <w:tab w:val="left" w:pos="709"/>
          <w:tab w:val="left" w:pos="1480"/>
        </w:tabs>
        <w:ind w:firstLine="0"/>
        <w:jc w:val="both"/>
      </w:pPr>
      <w:bookmarkStart w:id="55" w:name="bookmark58"/>
      <w:bookmarkEnd w:id="55"/>
      <w:r>
        <w:t xml:space="preserve">          1.5.</w:t>
      </w:r>
      <w:proofErr w:type="gramStart"/>
      <w:r>
        <w:t>5.</w:t>
      </w:r>
      <w:r w:rsidR="00AC7F46">
        <w:t>Информирование</w:t>
      </w:r>
      <w:proofErr w:type="gramEnd"/>
      <w:r w:rsidR="00AC7F46">
        <w:t xml:space="preserve"> граждан о предоставлении </w:t>
      </w:r>
      <w:r w:rsidRPr="00327F5B">
        <w:rPr>
          <w:bCs/>
        </w:rPr>
        <w:t>муниципальной</w:t>
      </w:r>
      <w:r>
        <w:t xml:space="preserve"> услуги п</w:t>
      </w:r>
      <w:r w:rsidR="00AC7F46">
        <w:t>ри личном обращении осуществляется в соответствии с установленным графико</w:t>
      </w:r>
      <w:r w:rsidR="00DB4ACD">
        <w:t>м работы МФЦ либо уполномоченного органа</w:t>
      </w:r>
      <w:r w:rsidR="00AC7F46">
        <w:t>.</w:t>
      </w:r>
    </w:p>
    <w:p w:rsidR="00197572" w:rsidRDefault="00DB4ACD" w:rsidP="00DB4ACD">
      <w:pPr>
        <w:pStyle w:val="1"/>
        <w:tabs>
          <w:tab w:val="left" w:pos="709"/>
          <w:tab w:val="left" w:pos="1656"/>
        </w:tabs>
        <w:ind w:firstLine="0"/>
        <w:jc w:val="both"/>
      </w:pPr>
      <w:bookmarkStart w:id="56" w:name="bookmark59"/>
      <w:bookmarkEnd w:id="56"/>
      <w:r>
        <w:t xml:space="preserve">          1.5.</w:t>
      </w:r>
      <w:proofErr w:type="gramStart"/>
      <w:r>
        <w:t>6.</w:t>
      </w:r>
      <w:r w:rsidR="00AC7F46">
        <w:t>Время</w:t>
      </w:r>
      <w:proofErr w:type="gramEnd"/>
      <w:r w:rsidR="00AC7F46">
        <w:t xml:space="preserve"> ожидания в очереди при обращении заявителя за получением устного информирования не может превышать 15 минут.</w:t>
      </w:r>
    </w:p>
    <w:p w:rsidR="00197572" w:rsidRDefault="00DB4ACD" w:rsidP="00DB4ACD">
      <w:pPr>
        <w:pStyle w:val="1"/>
        <w:tabs>
          <w:tab w:val="left" w:pos="709"/>
          <w:tab w:val="left" w:pos="1480"/>
        </w:tabs>
        <w:ind w:firstLine="0"/>
        <w:jc w:val="both"/>
      </w:pPr>
      <w:bookmarkStart w:id="57" w:name="bookmark60"/>
      <w:bookmarkEnd w:id="57"/>
      <w:r>
        <w:t xml:space="preserve">          1.5.</w:t>
      </w:r>
      <w:proofErr w:type="gramStart"/>
      <w:r>
        <w:t>7.</w:t>
      </w:r>
      <w:r w:rsidR="00AC7F46">
        <w:t>Письменное</w:t>
      </w:r>
      <w:proofErr w:type="gramEnd"/>
      <w:r w:rsidR="00AC7F46">
        <w:t xml:space="preserve"> информирование осуществляется путем направления ответов почтовым отправлением или посредством </w:t>
      </w:r>
      <w:proofErr w:type="spellStart"/>
      <w:r w:rsidR="00AC7F46">
        <w:t>информационно</w:t>
      </w:r>
      <w:r w:rsidR="00AC7F46">
        <w:softHyphen/>
        <w:t>телекоммуникационных</w:t>
      </w:r>
      <w:proofErr w:type="spellEnd"/>
      <w:r w:rsidR="00AC7F46">
        <w:t xml:space="preserve"> сетей общего пользования (по электронной почте, через сеть Интернет).</w:t>
      </w:r>
    </w:p>
    <w:p w:rsidR="00197572" w:rsidRDefault="009276C1" w:rsidP="009276C1">
      <w:pPr>
        <w:pStyle w:val="1"/>
        <w:tabs>
          <w:tab w:val="left" w:pos="1511"/>
        </w:tabs>
        <w:ind w:firstLine="0"/>
        <w:jc w:val="both"/>
      </w:pPr>
      <w:bookmarkStart w:id="58" w:name="bookmark61"/>
      <w:bookmarkEnd w:id="58"/>
      <w:r>
        <w:t xml:space="preserve">          1.5.</w:t>
      </w:r>
      <w:proofErr w:type="gramStart"/>
      <w:r>
        <w:t>8.</w:t>
      </w:r>
      <w:r w:rsidR="00AC7F46">
        <w:t>На</w:t>
      </w:r>
      <w:proofErr w:type="gramEnd"/>
      <w:r w:rsidR="00AC7F46">
        <w:t xml:space="preserve"> о</w:t>
      </w:r>
      <w:r>
        <w:t>фициальных сайтах уполномоченного органа</w:t>
      </w:r>
      <w:r w:rsidR="00AC7F46">
        <w:t xml:space="preserve"> и МФЦ содержится следующая информация: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59" w:name="bookmark62"/>
      <w:bookmarkEnd w:id="59"/>
      <w:r>
        <w:t xml:space="preserve">месторасположение, схема проезда, график (режим) работы, контактный телефон, адрес </w:t>
      </w:r>
      <w:r w:rsidR="009276C1">
        <w:t>электронной почты уполномоченного органа</w:t>
      </w:r>
      <w:r>
        <w:t xml:space="preserve"> и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60" w:name="bookmark63"/>
      <w:bookmarkEnd w:id="60"/>
      <w:r>
        <w:t>порядок обжалования решения и действия (бездействия) должностных лиц МФЦ либо уполномоченного органа;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3"/>
        </w:tabs>
        <w:ind w:firstLine="740"/>
        <w:jc w:val="both"/>
      </w:pPr>
      <w:bookmarkStart w:id="61" w:name="bookmark64"/>
      <w:bookmarkEnd w:id="61"/>
      <w:r>
        <w:t xml:space="preserve">порядок рассмотрения обращений получателей </w:t>
      </w:r>
      <w:r w:rsidR="009276C1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62" w:name="bookmark65"/>
      <w:bookmarkEnd w:id="62"/>
      <w:r>
        <w:t>круг заявителей;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63" w:name="bookmark66"/>
      <w:bookmarkEnd w:id="63"/>
      <w:r>
        <w:t xml:space="preserve">исчерпывающий перечень документов, необходимых для получения </w:t>
      </w:r>
      <w:r w:rsidR="009276C1" w:rsidRPr="00327F5B">
        <w:rPr>
          <w:bCs/>
        </w:rPr>
        <w:t>муниципальной</w:t>
      </w:r>
      <w: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64" w:name="bookmark67"/>
      <w:bookmarkEnd w:id="64"/>
      <w:r>
        <w:t>форма</w:t>
      </w:r>
      <w:r w:rsidR="00325AB6">
        <w:t xml:space="preserve"> </w:t>
      </w:r>
      <w:r>
        <w:t xml:space="preserve">заявления на получение </w:t>
      </w:r>
      <w:r w:rsidR="00325AB6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65" w:name="bookmark68"/>
      <w:bookmarkEnd w:id="65"/>
      <w:r>
        <w:lastRenderedPageBreak/>
        <w:t xml:space="preserve">извлечения из нормативных правовых актов, регулирующих деятельность органов, участвующих в предоставлении </w:t>
      </w:r>
      <w:r w:rsidR="00325AB6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66" w:name="bookmark69"/>
      <w:bookmarkEnd w:id="66"/>
      <w:r>
        <w:t xml:space="preserve">основания для отказа в предоставлении </w:t>
      </w:r>
      <w:r w:rsidR="00325AB6">
        <w:rPr>
          <w:bCs/>
        </w:rPr>
        <w:t>муниципально</w:t>
      </w:r>
      <w:r>
        <w:t>й услуги.</w:t>
      </w:r>
    </w:p>
    <w:p w:rsidR="00197572" w:rsidRDefault="00325AB6" w:rsidP="00325AB6">
      <w:pPr>
        <w:pStyle w:val="1"/>
        <w:tabs>
          <w:tab w:val="left" w:pos="709"/>
          <w:tab w:val="left" w:pos="1511"/>
        </w:tabs>
        <w:ind w:firstLine="0"/>
        <w:jc w:val="both"/>
      </w:pPr>
      <w:bookmarkStart w:id="67" w:name="bookmark70"/>
      <w:bookmarkEnd w:id="67"/>
      <w:r>
        <w:t xml:space="preserve">          1.5.</w:t>
      </w:r>
      <w:proofErr w:type="gramStart"/>
      <w:r>
        <w:t>9.</w:t>
      </w:r>
      <w:r w:rsidR="00AC7F46">
        <w:t>На</w:t>
      </w:r>
      <w:proofErr w:type="gramEnd"/>
      <w:r w:rsidR="00AC7F46">
        <w:t xml:space="preserve"> ЕПГУ и РИГУ размещается следующая информация: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8"/>
        </w:tabs>
        <w:ind w:firstLine="740"/>
        <w:jc w:val="both"/>
      </w:pPr>
      <w:bookmarkStart w:id="68" w:name="bookmark71"/>
      <w:bookmarkEnd w:id="68"/>
      <w:r>
        <w:t xml:space="preserve">исчерпывающий перечень документов, необходимых для получения </w:t>
      </w:r>
      <w:r w:rsidR="00325AB6" w:rsidRPr="00327F5B">
        <w:rPr>
          <w:bCs/>
        </w:rPr>
        <w:t>муниципальной</w:t>
      </w:r>
      <w: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69" w:name="bookmark72"/>
      <w:bookmarkEnd w:id="69"/>
      <w:r>
        <w:t>круг заявителей;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70" w:name="bookmark73"/>
      <w:bookmarkEnd w:id="70"/>
      <w:r>
        <w:t xml:space="preserve">срок предоставления </w:t>
      </w:r>
      <w:r w:rsidR="00EF2535" w:rsidRPr="00327F5B">
        <w:rPr>
          <w:bCs/>
        </w:rPr>
        <w:t>муниципальной</w:t>
      </w:r>
      <w:r w:rsidR="00EF2535">
        <w:t xml:space="preserve"> </w:t>
      </w:r>
      <w:r>
        <w:t>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71" w:name="bookmark74"/>
      <w:bookmarkEnd w:id="71"/>
      <w:r>
        <w:t xml:space="preserve">результаты предоставления </w:t>
      </w:r>
      <w:r w:rsidR="00EF2535" w:rsidRPr="00327F5B">
        <w:rPr>
          <w:bCs/>
        </w:rPr>
        <w:t>муниципальной</w:t>
      </w:r>
      <w:r w:rsidR="00EF2535">
        <w:t xml:space="preserve"> </w:t>
      </w:r>
      <w:r>
        <w:t>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72" w:name="bookmark75"/>
      <w:bookmarkEnd w:id="72"/>
      <w:r>
        <w:t xml:space="preserve">исчерпывающий перечень оснований для отказа в приеме документов и в предоставлении </w:t>
      </w:r>
      <w:r w:rsidR="00EF2535" w:rsidRPr="00327F5B">
        <w:rPr>
          <w:bCs/>
        </w:rPr>
        <w:t>муниципальной</w:t>
      </w:r>
      <w:r w:rsidR="00EF2535">
        <w:rPr>
          <w:bCs/>
        </w:rPr>
        <w:t xml:space="preserve"> услуги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5"/>
        </w:tabs>
        <w:ind w:firstLine="740"/>
        <w:jc w:val="both"/>
      </w:pPr>
      <w:bookmarkStart w:id="73" w:name="bookmark76"/>
      <w:bookmarkEnd w:id="73"/>
      <w:r>
        <w:t xml:space="preserve">сведения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F2535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95"/>
        </w:tabs>
        <w:ind w:firstLine="740"/>
        <w:jc w:val="both"/>
      </w:pPr>
      <w:bookmarkStart w:id="74" w:name="bookmark77"/>
      <w:bookmarkEnd w:id="74"/>
      <w:r>
        <w:t xml:space="preserve">форма заявления на предоставление </w:t>
      </w:r>
      <w:r w:rsidR="00EF2535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8"/>
        </w:tabs>
        <w:ind w:firstLine="740"/>
        <w:jc w:val="both"/>
      </w:pPr>
      <w:bookmarkStart w:id="75" w:name="bookmark78"/>
      <w:bookmarkEnd w:id="75"/>
      <w:r>
        <w:t xml:space="preserve">перечень МФЦ, в которых предоставляется </w:t>
      </w:r>
      <w:r w:rsidR="00EF2535">
        <w:rPr>
          <w:bCs/>
        </w:rPr>
        <w:t>муниципальная</w:t>
      </w:r>
      <w:r>
        <w:t xml:space="preserve"> услуга, адреса их местонахождения, номера телефонов и график работы.</w:t>
      </w:r>
    </w:p>
    <w:p w:rsidR="00197572" w:rsidRDefault="005371F0" w:rsidP="005371F0">
      <w:pPr>
        <w:pStyle w:val="1"/>
        <w:tabs>
          <w:tab w:val="left" w:pos="709"/>
          <w:tab w:val="left" w:pos="1638"/>
        </w:tabs>
        <w:ind w:firstLine="0"/>
        <w:jc w:val="both"/>
      </w:pPr>
      <w:bookmarkStart w:id="76" w:name="bookmark79"/>
      <w:bookmarkEnd w:id="76"/>
      <w:r>
        <w:t xml:space="preserve">          1.5.</w:t>
      </w:r>
      <w:proofErr w:type="gramStart"/>
      <w:r>
        <w:t>10.</w:t>
      </w:r>
      <w:r w:rsidR="00AC7F46">
        <w:t>Доступ</w:t>
      </w:r>
      <w:proofErr w:type="gramEnd"/>
      <w:r w:rsidR="00AC7F46">
        <w:t xml:space="preserve"> к информации о предоставлении </w:t>
      </w:r>
      <w:r w:rsidRPr="00327F5B">
        <w:rPr>
          <w:bCs/>
        </w:rPr>
        <w:t>муниципальной</w:t>
      </w:r>
      <w:r w:rsidR="00AC7F46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97572" w:rsidRDefault="005371F0" w:rsidP="005371F0">
      <w:pPr>
        <w:pStyle w:val="1"/>
        <w:tabs>
          <w:tab w:val="left" w:pos="709"/>
          <w:tab w:val="left" w:pos="1789"/>
        </w:tabs>
        <w:ind w:firstLine="0"/>
        <w:jc w:val="both"/>
      </w:pPr>
      <w:bookmarkStart w:id="77" w:name="bookmark80"/>
      <w:bookmarkEnd w:id="77"/>
      <w:r>
        <w:t xml:space="preserve">          1.5.</w:t>
      </w:r>
      <w:proofErr w:type="gramStart"/>
      <w:r>
        <w:t>11.</w:t>
      </w:r>
      <w:r w:rsidR="00AC7F46">
        <w:t>Информация</w:t>
      </w:r>
      <w:proofErr w:type="gramEnd"/>
      <w:r w:rsidR="00AC7F46">
        <w:t xml:space="preserve"> о предоставлении </w:t>
      </w:r>
      <w:r w:rsidRPr="00327F5B">
        <w:rPr>
          <w:bCs/>
        </w:rPr>
        <w:t>муниципальной</w:t>
      </w:r>
      <w:r w:rsidR="00AC7F46">
        <w:t xml:space="preserve"> услуги предоставляется бесплатно.</w:t>
      </w:r>
    </w:p>
    <w:p w:rsidR="005371F0" w:rsidRDefault="005371F0" w:rsidP="005371F0">
      <w:pPr>
        <w:pStyle w:val="1"/>
        <w:tabs>
          <w:tab w:val="left" w:pos="709"/>
          <w:tab w:val="left" w:pos="1789"/>
        </w:tabs>
        <w:ind w:firstLine="0"/>
        <w:jc w:val="both"/>
      </w:pPr>
    </w:p>
    <w:p w:rsidR="00197572" w:rsidRDefault="00AC7F46">
      <w:pPr>
        <w:pStyle w:val="11"/>
        <w:keepNext/>
        <w:keepLines/>
        <w:ind w:left="1700"/>
        <w:jc w:val="both"/>
      </w:pPr>
      <w:bookmarkStart w:id="78" w:name="bookmark83"/>
      <w:r>
        <w:t xml:space="preserve">П. Стандарт предоставления </w:t>
      </w:r>
      <w:r w:rsidR="005371F0" w:rsidRPr="00327F5B">
        <w:rPr>
          <w:bCs w:val="0"/>
        </w:rPr>
        <w:t>муниципальной</w:t>
      </w:r>
      <w:r>
        <w:t xml:space="preserve"> услуги</w:t>
      </w:r>
      <w:bookmarkEnd w:id="78"/>
    </w:p>
    <w:p w:rsidR="00197572" w:rsidRDefault="0053637E" w:rsidP="0053637E">
      <w:pPr>
        <w:pStyle w:val="11"/>
        <w:keepNext/>
        <w:keepLines/>
        <w:tabs>
          <w:tab w:val="left" w:pos="724"/>
        </w:tabs>
        <w:spacing w:after="260"/>
      </w:pPr>
      <w:bookmarkStart w:id="79" w:name="bookmark84"/>
      <w:bookmarkStart w:id="80" w:name="bookmark81"/>
      <w:bookmarkStart w:id="81" w:name="bookmark82"/>
      <w:bookmarkStart w:id="82" w:name="bookmark85"/>
      <w:bookmarkEnd w:id="79"/>
      <w:r>
        <w:t>2.</w:t>
      </w:r>
      <w:proofErr w:type="gramStart"/>
      <w:r>
        <w:t>1.</w:t>
      </w:r>
      <w:r w:rsidR="00AC7F46">
        <w:t>Наименование</w:t>
      </w:r>
      <w:proofErr w:type="gramEnd"/>
      <w:r w:rsidR="00AC7F46">
        <w:t xml:space="preserve"> </w:t>
      </w:r>
      <w:r w:rsidR="009770C2" w:rsidRPr="00327F5B">
        <w:rPr>
          <w:bCs w:val="0"/>
        </w:rPr>
        <w:t>муниципальной</w:t>
      </w:r>
      <w:r w:rsidR="00AC7F46">
        <w:t xml:space="preserve"> услуги</w:t>
      </w:r>
      <w:bookmarkEnd w:id="80"/>
      <w:bookmarkEnd w:id="81"/>
      <w:bookmarkEnd w:id="82"/>
    </w:p>
    <w:p w:rsidR="00197572" w:rsidRDefault="00AC7F46">
      <w:pPr>
        <w:pStyle w:val="1"/>
        <w:numPr>
          <w:ilvl w:val="0"/>
          <w:numId w:val="6"/>
        </w:numPr>
        <w:tabs>
          <w:tab w:val="left" w:pos="1492"/>
        </w:tabs>
        <w:spacing w:after="260"/>
        <w:ind w:firstLine="720"/>
        <w:jc w:val="both"/>
      </w:pPr>
      <w:bookmarkStart w:id="83" w:name="bookmark86"/>
      <w:bookmarkEnd w:id="83"/>
      <w:r>
        <w:t xml:space="preserve">Организация выплаты ежемесячных пособий лицам, которым присвоено звание «Почетный гражданин </w:t>
      </w:r>
      <w:proofErr w:type="spellStart"/>
      <w:r w:rsidR="009770C2">
        <w:t>Яковлевского</w:t>
      </w:r>
      <w:proofErr w:type="spellEnd"/>
      <w:r w:rsidR="009770C2">
        <w:t xml:space="preserve"> городского округа»</w:t>
      </w:r>
      <w:r>
        <w:t>.</w:t>
      </w:r>
    </w:p>
    <w:p w:rsidR="00197572" w:rsidRDefault="0053637E" w:rsidP="0053637E">
      <w:pPr>
        <w:pStyle w:val="11"/>
        <w:keepNext/>
        <w:keepLines/>
        <w:tabs>
          <w:tab w:val="left" w:pos="724"/>
        </w:tabs>
        <w:spacing w:after="260"/>
      </w:pPr>
      <w:bookmarkStart w:id="84" w:name="bookmark89"/>
      <w:bookmarkStart w:id="85" w:name="bookmark87"/>
      <w:bookmarkStart w:id="86" w:name="bookmark88"/>
      <w:bookmarkStart w:id="87" w:name="bookmark90"/>
      <w:bookmarkEnd w:id="84"/>
      <w:r>
        <w:t>2.</w:t>
      </w:r>
      <w:proofErr w:type="gramStart"/>
      <w:r>
        <w:t>2.</w:t>
      </w:r>
      <w:r w:rsidR="00AC7F46">
        <w:t>Наименование</w:t>
      </w:r>
      <w:proofErr w:type="gramEnd"/>
      <w:r w:rsidR="00AC7F46">
        <w:t xml:space="preserve"> органа, предоставляющего </w:t>
      </w:r>
      <w:r w:rsidR="009770C2">
        <w:rPr>
          <w:bCs w:val="0"/>
        </w:rPr>
        <w:t>муниципальную</w:t>
      </w:r>
      <w:r w:rsidR="00AC7F46">
        <w:t xml:space="preserve"> услугу</w:t>
      </w:r>
      <w:bookmarkEnd w:id="85"/>
      <w:bookmarkEnd w:id="86"/>
      <w:bookmarkEnd w:id="87"/>
    </w:p>
    <w:p w:rsidR="00197572" w:rsidRDefault="00AC7F46">
      <w:pPr>
        <w:pStyle w:val="1"/>
        <w:numPr>
          <w:ilvl w:val="0"/>
          <w:numId w:val="7"/>
        </w:numPr>
        <w:spacing w:after="260"/>
        <w:ind w:firstLine="720"/>
        <w:jc w:val="both"/>
      </w:pPr>
      <w:bookmarkStart w:id="88" w:name="bookmark91"/>
      <w:bookmarkEnd w:id="88"/>
      <w:r>
        <w:t xml:space="preserve"> Предоставление </w:t>
      </w:r>
      <w:r w:rsidR="009770C2" w:rsidRPr="00327F5B">
        <w:rPr>
          <w:bCs/>
        </w:rPr>
        <w:t>муниципальной</w:t>
      </w:r>
      <w:r>
        <w:t xml:space="preserve"> услуги осущес</w:t>
      </w:r>
      <w:r w:rsidR="009770C2">
        <w:t>твляется уполномоченным органом</w:t>
      </w:r>
      <w:r>
        <w:t>.</w:t>
      </w:r>
      <w:r w:rsidR="009770C2">
        <w:t xml:space="preserve"> </w:t>
      </w:r>
    </w:p>
    <w:p w:rsidR="00197572" w:rsidRDefault="0053637E" w:rsidP="0053637E">
      <w:pPr>
        <w:pStyle w:val="11"/>
        <w:keepNext/>
        <w:keepLines/>
        <w:tabs>
          <w:tab w:val="left" w:pos="2679"/>
        </w:tabs>
        <w:ind w:left="2000"/>
      </w:pPr>
      <w:bookmarkStart w:id="89" w:name="bookmark94"/>
      <w:bookmarkStart w:id="90" w:name="bookmark92"/>
      <w:bookmarkStart w:id="91" w:name="bookmark93"/>
      <w:bookmarkStart w:id="92" w:name="bookmark95"/>
      <w:bookmarkEnd w:id="89"/>
      <w:r>
        <w:t>2.</w:t>
      </w:r>
      <w:proofErr w:type="gramStart"/>
      <w:r>
        <w:t>3.</w:t>
      </w:r>
      <w:r w:rsidR="00AC7F46">
        <w:t>Органы</w:t>
      </w:r>
      <w:proofErr w:type="gramEnd"/>
      <w:r w:rsidR="00AC7F46">
        <w:t xml:space="preserve"> и организации, обращение в которые необходимо для предоставления </w:t>
      </w:r>
      <w:r w:rsidR="00E30B70" w:rsidRPr="00327F5B">
        <w:rPr>
          <w:bCs w:val="0"/>
        </w:rPr>
        <w:t>муниципальной</w:t>
      </w:r>
      <w:r w:rsidR="00AC7F46">
        <w:t xml:space="preserve"> услуги</w:t>
      </w:r>
      <w:bookmarkEnd w:id="90"/>
      <w:bookmarkEnd w:id="91"/>
      <w:bookmarkEnd w:id="92"/>
    </w:p>
    <w:p w:rsidR="00197572" w:rsidRDefault="00AC7F46">
      <w:pPr>
        <w:pStyle w:val="1"/>
        <w:numPr>
          <w:ilvl w:val="0"/>
          <w:numId w:val="8"/>
        </w:numPr>
        <w:tabs>
          <w:tab w:val="left" w:pos="1499"/>
        </w:tabs>
        <w:ind w:firstLine="720"/>
        <w:jc w:val="both"/>
      </w:pPr>
      <w:bookmarkStart w:id="93" w:name="bookmark96"/>
      <w:bookmarkEnd w:id="93"/>
      <w:r>
        <w:t xml:space="preserve">Заявители могут обращаться за предоставлением </w:t>
      </w:r>
      <w:r w:rsidR="00E30B70" w:rsidRPr="00327F5B">
        <w:rPr>
          <w:bCs/>
        </w:rPr>
        <w:t>муниципальной</w:t>
      </w:r>
      <w:r>
        <w:t xml:space="preserve"> услуги в </w:t>
      </w:r>
      <w:r w:rsidR="00186BBC">
        <w:t xml:space="preserve">уполномоченный орган либо в </w:t>
      </w:r>
      <w:r>
        <w:t>МФЦ, в том числе по экстерриториальному принципу.</w:t>
      </w:r>
    </w:p>
    <w:p w:rsidR="00197572" w:rsidRDefault="00AC7F46">
      <w:pPr>
        <w:pStyle w:val="1"/>
        <w:numPr>
          <w:ilvl w:val="0"/>
          <w:numId w:val="8"/>
        </w:numPr>
        <w:tabs>
          <w:tab w:val="left" w:pos="1499"/>
        </w:tabs>
        <w:spacing w:after="260"/>
        <w:ind w:firstLine="720"/>
        <w:jc w:val="both"/>
      </w:pPr>
      <w:bookmarkStart w:id="94" w:name="bookmark97"/>
      <w:bookmarkEnd w:id="94"/>
      <w:r>
        <w:lastRenderedPageBreak/>
        <w:t xml:space="preserve">Запрещается требовать от заявителей осуществление действий, в том числе согласований, необходимых для получения </w:t>
      </w:r>
      <w:r w:rsidR="00E30B70" w:rsidRPr="00327F5B">
        <w:rPr>
          <w:bCs/>
        </w:rPr>
        <w:t>муниципальной</w:t>
      </w:r>
      <w:r>
        <w:t xml:space="preserve"> услуги и связанных с об</w:t>
      </w:r>
      <w:r w:rsidR="003A4F31">
        <w:t xml:space="preserve">ращением в иные </w:t>
      </w:r>
      <w: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30B70" w:rsidRPr="00327F5B">
        <w:rPr>
          <w:bCs/>
        </w:rPr>
        <w:t>муниципальной</w:t>
      </w:r>
      <w:r>
        <w:t xml:space="preserve"> услуг</w:t>
      </w:r>
      <w:r w:rsidR="00186BBC">
        <w:t>и</w:t>
      </w:r>
      <w:r w:rsidR="008C51D1">
        <w:t xml:space="preserve"> (при наличии таковых)</w:t>
      </w:r>
      <w:r>
        <w:t>.</w:t>
      </w:r>
    </w:p>
    <w:p w:rsidR="00197572" w:rsidRDefault="007E1630" w:rsidP="007E1630">
      <w:pPr>
        <w:pStyle w:val="11"/>
        <w:keepNext/>
        <w:keepLines/>
        <w:tabs>
          <w:tab w:val="left" w:pos="724"/>
        </w:tabs>
        <w:spacing w:after="260"/>
      </w:pPr>
      <w:bookmarkStart w:id="95" w:name="bookmark100"/>
      <w:bookmarkStart w:id="96" w:name="bookmark101"/>
      <w:bookmarkStart w:id="97" w:name="bookmark98"/>
      <w:bookmarkStart w:id="98" w:name="bookmark99"/>
      <w:bookmarkEnd w:id="95"/>
      <w:r>
        <w:t>2.</w:t>
      </w:r>
      <w:proofErr w:type="gramStart"/>
      <w:r>
        <w:t>4.</w:t>
      </w:r>
      <w:r w:rsidR="00AC7F46">
        <w:t>Описание</w:t>
      </w:r>
      <w:proofErr w:type="gramEnd"/>
      <w:r w:rsidR="00AC7F46">
        <w:t xml:space="preserve"> результата предоставления </w:t>
      </w:r>
      <w:r w:rsidR="008C51D1" w:rsidRPr="00327F5B">
        <w:rPr>
          <w:bCs w:val="0"/>
        </w:rPr>
        <w:t>муниципальной</w:t>
      </w:r>
      <w:r w:rsidR="00AC7F46">
        <w:t xml:space="preserve"> услуги</w:t>
      </w:r>
      <w:bookmarkEnd w:id="96"/>
      <w:bookmarkEnd w:id="97"/>
      <w:bookmarkEnd w:id="98"/>
    </w:p>
    <w:p w:rsidR="00197572" w:rsidRDefault="00AC7F46">
      <w:pPr>
        <w:pStyle w:val="1"/>
        <w:numPr>
          <w:ilvl w:val="2"/>
          <w:numId w:val="8"/>
        </w:numPr>
        <w:tabs>
          <w:tab w:val="left" w:pos="1499"/>
        </w:tabs>
        <w:ind w:firstLine="720"/>
        <w:jc w:val="both"/>
      </w:pPr>
      <w:bookmarkStart w:id="99" w:name="bookmark102"/>
      <w:bookmarkEnd w:id="99"/>
      <w:r>
        <w:t xml:space="preserve">Результатом предоставления </w:t>
      </w:r>
      <w:r w:rsidR="008C51D1" w:rsidRPr="00327F5B">
        <w:rPr>
          <w:bCs/>
        </w:rPr>
        <w:t>муниципальной</w:t>
      </w:r>
      <w:r>
        <w:t xml:space="preserve"> услуги является:</w:t>
      </w:r>
    </w:p>
    <w:p w:rsidR="00197572" w:rsidRDefault="00AC7F46">
      <w:pPr>
        <w:pStyle w:val="1"/>
        <w:tabs>
          <w:tab w:val="left" w:pos="1089"/>
        </w:tabs>
        <w:ind w:firstLine="720"/>
        <w:jc w:val="both"/>
      </w:pPr>
      <w:bookmarkStart w:id="100" w:name="bookmark103"/>
      <w:r>
        <w:t>а</w:t>
      </w:r>
      <w:bookmarkEnd w:id="100"/>
      <w:r>
        <w:t>)</w:t>
      </w:r>
      <w:r>
        <w:tab/>
        <w:t>принятие решения о н</w:t>
      </w:r>
      <w:r w:rsidR="009C18D0">
        <w:t>азначении и выплате ежемесячного пособия</w:t>
      </w:r>
      <w:r>
        <w:t xml:space="preserve"> в случае нали</w:t>
      </w:r>
      <w:r w:rsidR="009C18D0">
        <w:t>чия права на его получение</w:t>
      </w:r>
      <w:r>
        <w:t>;</w:t>
      </w:r>
      <w:r w:rsidR="009C18D0">
        <w:t xml:space="preserve"> </w:t>
      </w:r>
    </w:p>
    <w:p w:rsidR="00197572" w:rsidRDefault="00AC7F46">
      <w:pPr>
        <w:pStyle w:val="1"/>
        <w:tabs>
          <w:tab w:val="left" w:pos="1260"/>
        </w:tabs>
        <w:ind w:firstLine="720"/>
        <w:jc w:val="both"/>
      </w:pPr>
      <w:bookmarkStart w:id="101" w:name="bookmark104"/>
      <w:r>
        <w:t>б</w:t>
      </w:r>
      <w:bookmarkEnd w:id="101"/>
      <w:r>
        <w:t>)</w:t>
      </w:r>
      <w:r>
        <w:tab/>
        <w:t xml:space="preserve">принятие решения об отказе в удовлетворении заявления о назначении ежемесячного пособия в случае отсутствия права на </w:t>
      </w:r>
      <w:r w:rsidR="009C18D0">
        <w:t>его получение</w:t>
      </w:r>
      <w:r>
        <w:t>.</w:t>
      </w:r>
    </w:p>
    <w:p w:rsidR="00197572" w:rsidRDefault="00AC7F46">
      <w:pPr>
        <w:pStyle w:val="1"/>
        <w:numPr>
          <w:ilvl w:val="2"/>
          <w:numId w:val="8"/>
        </w:numPr>
        <w:tabs>
          <w:tab w:val="left" w:pos="1499"/>
        </w:tabs>
        <w:spacing w:after="260"/>
        <w:ind w:firstLine="720"/>
        <w:jc w:val="both"/>
      </w:pPr>
      <w:bookmarkStart w:id="102" w:name="bookmark105"/>
      <w:bookmarkEnd w:id="102"/>
      <w:r>
        <w:t xml:space="preserve">Результат предоставления </w:t>
      </w:r>
      <w:r w:rsidR="006E3104" w:rsidRPr="00327F5B">
        <w:rPr>
          <w:bCs/>
        </w:rPr>
        <w:t>муниципальной</w:t>
      </w:r>
      <w:r>
        <w:t xml:space="preserve"> услуги в случае принятия решения об отказе в удовлетворении заявления о назначении и в выплате ежемесячного пособия при обращении за </w:t>
      </w:r>
      <w:r w:rsidR="006E3104" w:rsidRPr="00327F5B">
        <w:rPr>
          <w:bCs/>
        </w:rPr>
        <w:t>муниципальной</w:t>
      </w:r>
      <w:r>
        <w:t xml:space="preserve"> услугой в уполномоченный орган </w:t>
      </w:r>
      <w:r w:rsidR="006E3104">
        <w:t xml:space="preserve">либо в МФЦ </w:t>
      </w:r>
      <w:r>
        <w:t>оформляется в виде документа на бумажном носителе.</w:t>
      </w:r>
      <w:r w:rsidR="006E3104">
        <w:t xml:space="preserve"> </w:t>
      </w:r>
    </w:p>
    <w:p w:rsidR="00197572" w:rsidRDefault="007E1630" w:rsidP="007E1630">
      <w:pPr>
        <w:pStyle w:val="11"/>
        <w:keepNext/>
        <w:keepLines/>
        <w:tabs>
          <w:tab w:val="left" w:pos="724"/>
        </w:tabs>
        <w:spacing w:after="260"/>
      </w:pPr>
      <w:bookmarkStart w:id="103" w:name="bookmark108"/>
      <w:bookmarkStart w:id="104" w:name="bookmark106"/>
      <w:bookmarkStart w:id="105" w:name="bookmark107"/>
      <w:bookmarkStart w:id="106" w:name="bookmark109"/>
      <w:bookmarkEnd w:id="103"/>
      <w:r>
        <w:t>2.</w:t>
      </w:r>
      <w:proofErr w:type="gramStart"/>
      <w:r>
        <w:t>5.</w:t>
      </w:r>
      <w:r w:rsidR="00AC7F46">
        <w:t>Срок</w:t>
      </w:r>
      <w:proofErr w:type="gramEnd"/>
      <w:r w:rsidR="00AC7F46">
        <w:t xml:space="preserve"> предоставления </w:t>
      </w:r>
      <w:r w:rsidR="006E3104" w:rsidRPr="00327F5B">
        <w:rPr>
          <w:bCs w:val="0"/>
        </w:rPr>
        <w:t>муниципальной</w:t>
      </w:r>
      <w:r w:rsidR="00AC7F46">
        <w:t xml:space="preserve"> услуги</w:t>
      </w:r>
      <w:bookmarkEnd w:id="104"/>
      <w:bookmarkEnd w:id="105"/>
      <w:bookmarkEnd w:id="106"/>
    </w:p>
    <w:p w:rsidR="0053637E" w:rsidRDefault="0053637E" w:rsidP="0053637E">
      <w:pPr>
        <w:pStyle w:val="1"/>
        <w:tabs>
          <w:tab w:val="left" w:pos="1499"/>
        </w:tabs>
        <w:ind w:left="720" w:firstLine="0"/>
        <w:jc w:val="both"/>
      </w:pPr>
      <w:bookmarkStart w:id="107" w:name="bookmark110"/>
      <w:bookmarkEnd w:id="107"/>
      <w:r>
        <w:t>2.5.</w:t>
      </w:r>
      <w:proofErr w:type="gramStart"/>
      <w:r>
        <w:t>1.</w:t>
      </w:r>
      <w:r w:rsidR="00AC7F46">
        <w:t>Решение</w:t>
      </w:r>
      <w:proofErr w:type="gramEnd"/>
      <w:r w:rsidR="00AC7F46">
        <w:t xml:space="preserve"> о назначении либо об о</w:t>
      </w:r>
      <w:r>
        <w:t>тказе в назначении ежемесячного</w:t>
      </w:r>
    </w:p>
    <w:p w:rsidR="00197572" w:rsidRDefault="00AC7F46" w:rsidP="0053637E">
      <w:pPr>
        <w:pStyle w:val="1"/>
        <w:tabs>
          <w:tab w:val="left" w:pos="1499"/>
        </w:tabs>
        <w:ind w:firstLine="0"/>
        <w:jc w:val="both"/>
      </w:pPr>
      <w:r>
        <w:t>пособия принимается уполномоченным органом в течение 10 (десяти) рабочих дней со дня регистрации заявления со всеми необходимыми документами.</w:t>
      </w:r>
    </w:p>
    <w:p w:rsidR="00197572" w:rsidRDefault="00AC7F46" w:rsidP="000A35F5">
      <w:pPr>
        <w:pStyle w:val="1"/>
        <w:ind w:firstLine="720"/>
        <w:jc w:val="both"/>
      </w:pPr>
      <w:r>
        <w:t>Срок принятия решения о назначении либо отказе в назначении ежемесячного пособия приостанавливается в случае не поступления документов (сведений), запрашиваемых в рамках межведомственного взаимодействия.</w:t>
      </w:r>
    </w:p>
    <w:p w:rsidR="00197572" w:rsidRDefault="00AC7F46">
      <w:pPr>
        <w:pStyle w:val="1"/>
        <w:ind w:firstLine="720"/>
        <w:jc w:val="both"/>
      </w:pPr>
      <w:r>
        <w:t xml:space="preserve">Максимальный срок предоставления </w:t>
      </w:r>
      <w:r w:rsidR="0012633A" w:rsidRPr="00327F5B">
        <w:rPr>
          <w:bCs/>
        </w:rPr>
        <w:t>муниципальной</w:t>
      </w:r>
      <w:r>
        <w:t xml:space="preserve"> услуги не должен превышать 20 (двадцати) рабочих дней со дня приема заявления о назначении ежемесячного пособия (далее - заявление) со всеми необходимыми документами в уполномоченный орган.</w:t>
      </w:r>
    </w:p>
    <w:p w:rsidR="00197572" w:rsidRDefault="00AC7F46">
      <w:pPr>
        <w:pStyle w:val="1"/>
        <w:ind w:firstLine="720"/>
        <w:jc w:val="both"/>
      </w:pPr>
      <w:r>
        <w:t>В случае принятия решения об отказе в назначении ежемесячного пособия гражданину в течение 5 (пяти) рабочих дней со дня принятия такого решения направляется уведомление с указанием аргументированного обоснования.</w:t>
      </w:r>
    </w:p>
    <w:p w:rsidR="00D66AA2" w:rsidRDefault="00D66AA2" w:rsidP="00D66AA2">
      <w:pPr>
        <w:pStyle w:val="1"/>
        <w:tabs>
          <w:tab w:val="left" w:pos="1512"/>
        </w:tabs>
        <w:ind w:left="720" w:firstLine="0"/>
        <w:jc w:val="both"/>
      </w:pPr>
      <w:bookmarkStart w:id="108" w:name="bookmark111"/>
      <w:bookmarkEnd w:id="108"/>
      <w:r>
        <w:t>2.5.</w:t>
      </w:r>
      <w:proofErr w:type="gramStart"/>
      <w:r>
        <w:t>2.</w:t>
      </w:r>
      <w:r w:rsidR="00AC7F46">
        <w:t>Ежемесячное</w:t>
      </w:r>
      <w:proofErr w:type="gramEnd"/>
      <w:r w:rsidR="00AC7F46">
        <w:t xml:space="preserve"> пособие назначается с</w:t>
      </w:r>
      <w:r>
        <w:t>о дня приема заявления со всеми</w:t>
      </w:r>
    </w:p>
    <w:p w:rsidR="00197572" w:rsidRDefault="00AC7F46" w:rsidP="00D66AA2">
      <w:pPr>
        <w:pStyle w:val="1"/>
        <w:tabs>
          <w:tab w:val="left" w:pos="1512"/>
        </w:tabs>
        <w:ind w:firstLine="0"/>
        <w:jc w:val="both"/>
      </w:pPr>
      <w:r>
        <w:t>необходимыми документами.</w:t>
      </w:r>
    </w:p>
    <w:p w:rsidR="00D66AA2" w:rsidRDefault="00D66AA2" w:rsidP="00D66AA2">
      <w:pPr>
        <w:pStyle w:val="1"/>
        <w:tabs>
          <w:tab w:val="left" w:pos="1512"/>
        </w:tabs>
        <w:ind w:firstLine="0"/>
        <w:jc w:val="both"/>
      </w:pPr>
    </w:p>
    <w:p w:rsidR="00197572" w:rsidRDefault="00D66AA2" w:rsidP="00D66AA2">
      <w:pPr>
        <w:pStyle w:val="11"/>
        <w:keepNext/>
        <w:keepLines/>
        <w:tabs>
          <w:tab w:val="left" w:pos="706"/>
        </w:tabs>
        <w:spacing w:after="320"/>
      </w:pPr>
      <w:bookmarkStart w:id="109" w:name="bookmark114"/>
      <w:bookmarkStart w:id="110" w:name="bookmark112"/>
      <w:bookmarkStart w:id="111" w:name="bookmark113"/>
      <w:bookmarkStart w:id="112" w:name="bookmark115"/>
      <w:bookmarkEnd w:id="109"/>
      <w:r>
        <w:t>2.6.</w:t>
      </w:r>
      <w:r w:rsidR="00AC7F46">
        <w:t>Нормативные правовые акты, регулирующие</w:t>
      </w:r>
      <w:r w:rsidR="00AC7F46">
        <w:br/>
        <w:t xml:space="preserve">предоставление </w:t>
      </w:r>
      <w:r w:rsidR="00523506" w:rsidRPr="00327F5B">
        <w:rPr>
          <w:bCs w:val="0"/>
        </w:rPr>
        <w:t>муниципальной</w:t>
      </w:r>
      <w:r w:rsidR="00AC7F46">
        <w:t xml:space="preserve"> услуги</w:t>
      </w:r>
      <w:bookmarkEnd w:id="110"/>
      <w:bookmarkEnd w:id="111"/>
      <w:bookmarkEnd w:id="112"/>
    </w:p>
    <w:p w:rsidR="00D66AA2" w:rsidRDefault="00D66AA2" w:rsidP="00D66AA2">
      <w:pPr>
        <w:pStyle w:val="1"/>
        <w:tabs>
          <w:tab w:val="left" w:pos="1512"/>
        </w:tabs>
        <w:ind w:left="720" w:firstLine="0"/>
        <w:jc w:val="both"/>
      </w:pPr>
      <w:bookmarkStart w:id="113" w:name="bookmark116"/>
      <w:bookmarkEnd w:id="113"/>
      <w:r>
        <w:t>2.6.1.</w:t>
      </w:r>
      <w:r w:rsidR="006B6224">
        <w:t xml:space="preserve"> </w:t>
      </w:r>
      <w:proofErr w:type="gramStart"/>
      <w:r w:rsidR="00AC7F46">
        <w:t xml:space="preserve">Орган, </w:t>
      </w:r>
      <w:r w:rsidR="006B6224">
        <w:t xml:space="preserve">  </w:t>
      </w:r>
      <w:proofErr w:type="gramEnd"/>
      <w:r w:rsidR="006B6224">
        <w:t xml:space="preserve"> </w:t>
      </w:r>
      <w:r w:rsidR="00AC7F46">
        <w:t xml:space="preserve">предоставляющий </w:t>
      </w:r>
      <w:r w:rsidR="006B6224">
        <w:t xml:space="preserve">   </w:t>
      </w:r>
      <w:r w:rsidR="00523506">
        <w:rPr>
          <w:bCs/>
        </w:rPr>
        <w:t>муниципальную</w:t>
      </w:r>
      <w:r>
        <w:t xml:space="preserve"> </w:t>
      </w:r>
      <w:r w:rsidR="006B6224">
        <w:t xml:space="preserve">  </w:t>
      </w:r>
      <w:r>
        <w:t xml:space="preserve">услугу, </w:t>
      </w:r>
      <w:r w:rsidR="006B6224">
        <w:t xml:space="preserve">  </w:t>
      </w:r>
      <w:r>
        <w:t>обеспечивает</w:t>
      </w:r>
    </w:p>
    <w:p w:rsidR="00197572" w:rsidRDefault="00AC7F46" w:rsidP="00D66AA2">
      <w:pPr>
        <w:pStyle w:val="1"/>
        <w:tabs>
          <w:tab w:val="left" w:pos="1512"/>
        </w:tabs>
        <w:ind w:firstLine="0"/>
        <w:jc w:val="both"/>
      </w:pPr>
      <w:r>
        <w:t xml:space="preserve">размещение и актуализацию перечня нормативных правовых актов, регулирующих предоставление </w:t>
      </w:r>
      <w:r w:rsidR="00523506" w:rsidRPr="00327F5B">
        <w:rPr>
          <w:bCs/>
        </w:rPr>
        <w:t>муниципальной</w:t>
      </w:r>
      <w:r>
        <w:t xml:space="preserve"> услуги, на своем официальном сайте.</w:t>
      </w:r>
    </w:p>
    <w:p w:rsidR="00197572" w:rsidRDefault="006B6224" w:rsidP="006B6224">
      <w:pPr>
        <w:pStyle w:val="1"/>
        <w:tabs>
          <w:tab w:val="left" w:pos="2568"/>
        </w:tabs>
        <w:spacing w:after="260"/>
        <w:ind w:left="1860" w:firstLine="0"/>
        <w:jc w:val="center"/>
      </w:pPr>
      <w:bookmarkStart w:id="114" w:name="bookmark117"/>
      <w:bookmarkEnd w:id="114"/>
      <w:r>
        <w:rPr>
          <w:b/>
          <w:bCs/>
        </w:rPr>
        <w:t>2.</w:t>
      </w:r>
      <w:proofErr w:type="gramStart"/>
      <w:r>
        <w:rPr>
          <w:b/>
          <w:bCs/>
        </w:rPr>
        <w:t>7.</w:t>
      </w:r>
      <w:r w:rsidR="00AC7F46">
        <w:rPr>
          <w:b/>
          <w:bCs/>
        </w:rPr>
        <w:t>Исчерпывающий</w:t>
      </w:r>
      <w:proofErr w:type="gramEnd"/>
      <w:r w:rsidR="00AC7F46">
        <w:rPr>
          <w:b/>
          <w:bCs/>
        </w:rPr>
        <w:t xml:space="preserve"> перечень документов, необходимых в соответствии с нормативными правовыми актами для </w:t>
      </w:r>
      <w:r w:rsidR="00AC7F46">
        <w:rPr>
          <w:b/>
          <w:bCs/>
        </w:rPr>
        <w:lastRenderedPageBreak/>
        <w:t xml:space="preserve">предоставления </w:t>
      </w:r>
      <w:r w:rsidR="00523506" w:rsidRPr="00523506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которые являются необходимыми и обязательными для предоставления </w:t>
      </w:r>
      <w:r w:rsidR="00523506" w:rsidRPr="00523506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6224" w:rsidRDefault="006B6224" w:rsidP="006B6224">
      <w:pPr>
        <w:pStyle w:val="1"/>
        <w:tabs>
          <w:tab w:val="left" w:pos="1512"/>
        </w:tabs>
        <w:ind w:left="720" w:firstLine="0"/>
        <w:jc w:val="both"/>
      </w:pPr>
      <w:bookmarkStart w:id="115" w:name="bookmark118"/>
      <w:bookmarkEnd w:id="115"/>
      <w:r>
        <w:t>2.7.1</w:t>
      </w:r>
      <w:proofErr w:type="gramStart"/>
      <w:r w:rsidR="00AC7F46">
        <w:t xml:space="preserve">Заявление </w:t>
      </w:r>
      <w:r w:rsidR="00322300">
        <w:t xml:space="preserve"> </w:t>
      </w:r>
      <w:r w:rsidR="00AC7F46">
        <w:t>подается</w:t>
      </w:r>
      <w:proofErr w:type="gramEnd"/>
      <w:r w:rsidR="00322300">
        <w:t xml:space="preserve">  </w:t>
      </w:r>
      <w:r w:rsidR="00AC7F46">
        <w:t xml:space="preserve"> </w:t>
      </w:r>
      <w:r w:rsidR="002521A0">
        <w:t xml:space="preserve">в </w:t>
      </w:r>
      <w:r w:rsidR="00322300">
        <w:t xml:space="preserve"> </w:t>
      </w:r>
      <w:r w:rsidR="002521A0">
        <w:t xml:space="preserve">уполномоченный </w:t>
      </w:r>
      <w:r w:rsidR="00322300">
        <w:t xml:space="preserve">   </w:t>
      </w:r>
      <w:r w:rsidR="002521A0">
        <w:t xml:space="preserve">орган </w:t>
      </w:r>
      <w:r w:rsidR="00322300">
        <w:t xml:space="preserve">  </w:t>
      </w:r>
      <w:r>
        <w:t xml:space="preserve">по </w:t>
      </w:r>
      <w:r w:rsidR="00322300">
        <w:t xml:space="preserve">  </w:t>
      </w:r>
      <w:r>
        <w:t xml:space="preserve">форме </w:t>
      </w:r>
      <w:r w:rsidR="00322300">
        <w:t xml:space="preserve">  </w:t>
      </w:r>
      <w:r>
        <w:t>согласно</w:t>
      </w:r>
    </w:p>
    <w:p w:rsidR="00197572" w:rsidRDefault="00AC7F46" w:rsidP="00322300">
      <w:pPr>
        <w:pStyle w:val="1"/>
        <w:tabs>
          <w:tab w:val="left" w:pos="709"/>
          <w:tab w:val="left" w:pos="1512"/>
        </w:tabs>
        <w:ind w:firstLine="0"/>
        <w:jc w:val="both"/>
      </w:pPr>
      <w:r>
        <w:t>приложению № 1 к Регламенту: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1"/>
        </w:tabs>
        <w:ind w:firstLine="720"/>
        <w:jc w:val="both"/>
      </w:pPr>
      <w:bookmarkStart w:id="116" w:name="bookmark119"/>
      <w:bookmarkEnd w:id="116"/>
      <w:r>
        <w:t>через МФЦ;</w:t>
      </w:r>
    </w:p>
    <w:p w:rsidR="000D4380" w:rsidRDefault="00AC7F46">
      <w:pPr>
        <w:pStyle w:val="1"/>
        <w:numPr>
          <w:ilvl w:val="0"/>
          <w:numId w:val="4"/>
        </w:numPr>
        <w:tabs>
          <w:tab w:val="left" w:pos="941"/>
        </w:tabs>
        <w:ind w:firstLine="720"/>
        <w:jc w:val="both"/>
      </w:pPr>
      <w:bookmarkStart w:id="117" w:name="bookmark120"/>
      <w:bookmarkEnd w:id="117"/>
      <w:r>
        <w:t>посредством почтовой связи способом, позволяющим подтвердить факт получения и дату отправления</w:t>
      </w:r>
      <w:r w:rsidR="000D4380">
        <w:t>;</w:t>
      </w:r>
    </w:p>
    <w:p w:rsidR="00197572" w:rsidRPr="00533BBA" w:rsidRDefault="000D4380">
      <w:pPr>
        <w:pStyle w:val="1"/>
        <w:numPr>
          <w:ilvl w:val="0"/>
          <w:numId w:val="4"/>
        </w:numPr>
        <w:tabs>
          <w:tab w:val="left" w:pos="941"/>
        </w:tabs>
        <w:ind w:firstLine="720"/>
        <w:jc w:val="both"/>
        <w:rPr>
          <w:color w:val="auto"/>
        </w:rPr>
      </w:pPr>
      <w:r>
        <w:t>по электронной почте</w:t>
      </w:r>
      <w:r w:rsidR="000F3250">
        <w:t xml:space="preserve"> в соответствии с т</w:t>
      </w:r>
      <w:r w:rsidR="00533BBA">
        <w:t>р</w:t>
      </w:r>
      <w:r w:rsidR="000F3250">
        <w:t>е</w:t>
      </w:r>
      <w:r w:rsidR="00533BBA">
        <w:t xml:space="preserve">бованиями, установленными Федеральным законом от </w:t>
      </w:r>
      <w:hyperlink r:id="rId7" w:history="1">
        <w:r w:rsidR="000F3250">
          <w:rPr>
            <w:rStyle w:val="ae"/>
            <w:color w:val="auto"/>
            <w:u w:val="none"/>
          </w:rPr>
          <w:t>06.04.2011 № 63-ФЗ</w:t>
        </w:r>
        <w:r w:rsidR="00533BBA" w:rsidRPr="00533BBA">
          <w:rPr>
            <w:rStyle w:val="ae"/>
            <w:color w:val="auto"/>
            <w:u w:val="none"/>
          </w:rPr>
          <w:t xml:space="preserve"> "Об электронной подписи" </w:t>
        </w:r>
      </w:hyperlink>
      <w:r w:rsidR="00AC7F46" w:rsidRPr="00533BBA">
        <w:rPr>
          <w:color w:val="auto"/>
        </w:rPr>
        <w:t>.</w:t>
      </w:r>
    </w:p>
    <w:p w:rsidR="00322300" w:rsidRDefault="00322300" w:rsidP="00322300">
      <w:pPr>
        <w:pStyle w:val="1"/>
        <w:tabs>
          <w:tab w:val="left" w:pos="1512"/>
        </w:tabs>
        <w:ind w:left="720" w:firstLine="0"/>
        <w:jc w:val="both"/>
      </w:pPr>
      <w:bookmarkStart w:id="118" w:name="bookmark121"/>
      <w:bookmarkEnd w:id="118"/>
      <w:r>
        <w:t>2.7.</w:t>
      </w:r>
      <w:proofErr w:type="gramStart"/>
      <w:r>
        <w:t>2.</w:t>
      </w:r>
      <w:r w:rsidR="00AC7F46">
        <w:t>При</w:t>
      </w:r>
      <w:proofErr w:type="gramEnd"/>
      <w:r w:rsidR="00AC7F46">
        <w:t xml:space="preserve"> </w:t>
      </w:r>
      <w:r>
        <w:t xml:space="preserve"> </w:t>
      </w:r>
      <w:r w:rsidR="000F3250">
        <w:t>личном</w:t>
      </w:r>
      <w:r>
        <w:t xml:space="preserve"> </w:t>
      </w:r>
      <w:r w:rsidR="000F3250">
        <w:t xml:space="preserve"> </w:t>
      </w:r>
      <w:r w:rsidR="00AC7F46">
        <w:t>обращении</w:t>
      </w:r>
      <w:r>
        <w:t xml:space="preserve"> </w:t>
      </w:r>
      <w:r w:rsidR="00AC7F46">
        <w:t xml:space="preserve"> за </w:t>
      </w:r>
      <w:r>
        <w:t xml:space="preserve"> </w:t>
      </w:r>
      <w:r w:rsidR="00AC7F46">
        <w:t>предоставлением</w:t>
      </w:r>
      <w:r>
        <w:t xml:space="preserve"> </w:t>
      </w:r>
      <w:r w:rsidR="00AC7F46">
        <w:t xml:space="preserve"> </w:t>
      </w:r>
      <w:r w:rsidR="002521A0" w:rsidRPr="00327F5B">
        <w:rPr>
          <w:bCs/>
        </w:rPr>
        <w:t>муниципальной</w:t>
      </w:r>
      <w:r>
        <w:t xml:space="preserve"> услуги</w:t>
      </w:r>
    </w:p>
    <w:p w:rsidR="00197572" w:rsidRDefault="00AC7F46" w:rsidP="00322300">
      <w:pPr>
        <w:pStyle w:val="1"/>
        <w:tabs>
          <w:tab w:val="left" w:pos="1512"/>
        </w:tabs>
        <w:ind w:firstLine="0"/>
        <w:jc w:val="both"/>
      </w:pPr>
      <w:r>
        <w:t xml:space="preserve">заявитель представляет заявление и документы, необходимые для предоставления </w:t>
      </w:r>
      <w:r w:rsidR="002521A0" w:rsidRPr="00327F5B">
        <w:rPr>
          <w:bCs/>
        </w:rPr>
        <w:t>муниципальной</w:t>
      </w:r>
      <w:r>
        <w:t xml:space="preserve"> услуги, в том числе: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109"/>
        </w:tabs>
        <w:ind w:firstLine="720"/>
        <w:jc w:val="both"/>
      </w:pPr>
      <w:bookmarkStart w:id="119" w:name="bookmark122"/>
      <w:bookmarkEnd w:id="119"/>
      <w:r>
        <w:t>паспорт (документ, удостоверяющий личность) предъявляется заявителем при подаче заявления в МФЦ, находится в личном пользовании заявителя;</w:t>
      </w:r>
      <w:r w:rsidR="002521A0">
        <w:t xml:space="preserve"> 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1"/>
        </w:tabs>
        <w:spacing w:line="254" w:lineRule="auto"/>
        <w:ind w:firstLine="720"/>
        <w:jc w:val="both"/>
      </w:pPr>
      <w:bookmarkStart w:id="120" w:name="bookmark123"/>
      <w:bookmarkEnd w:id="120"/>
      <w:r>
        <w:t>удостоверение установленного образца предоставляется заявителем лично.</w:t>
      </w:r>
    </w:p>
    <w:p w:rsidR="00197572" w:rsidRDefault="008A5E1C" w:rsidP="008A5E1C">
      <w:pPr>
        <w:pStyle w:val="1"/>
        <w:tabs>
          <w:tab w:val="left" w:pos="1512"/>
        </w:tabs>
        <w:ind w:left="700" w:firstLine="0"/>
        <w:jc w:val="both"/>
      </w:pPr>
      <w:bookmarkStart w:id="121" w:name="bookmark124"/>
      <w:bookmarkEnd w:id="121"/>
      <w:r>
        <w:t>2.7.</w:t>
      </w:r>
      <w:proofErr w:type="gramStart"/>
      <w:r>
        <w:t>3.</w:t>
      </w:r>
      <w:r w:rsidR="00AC7F46">
        <w:t>Требования</w:t>
      </w:r>
      <w:proofErr w:type="gramEnd"/>
      <w:r w:rsidR="00AC7F46">
        <w:t>, предъявляемые к заявлению.</w:t>
      </w:r>
    </w:p>
    <w:p w:rsidR="00197572" w:rsidRDefault="00AC7F46" w:rsidP="002521A0">
      <w:pPr>
        <w:pStyle w:val="1"/>
        <w:ind w:firstLine="720"/>
        <w:jc w:val="both"/>
      </w:pPr>
      <w:r>
        <w:t>Текст заявления должен быть написан на русском языке синими или черными чернилами, хорошо читаем и разборчив, фамилия, имя и отчество заявителя написаны полностью, все обязательные реквизиты в заявлении должны быть заполнены.</w:t>
      </w:r>
    </w:p>
    <w:p w:rsidR="00197572" w:rsidRDefault="00AC7F46">
      <w:pPr>
        <w:pStyle w:val="1"/>
        <w:ind w:firstLine="720"/>
        <w:jc w:val="both"/>
      </w:pPr>
      <w:r>
        <w:t>Текст заявления может быть оформлен машинописным способом.</w:t>
      </w:r>
    </w:p>
    <w:p w:rsidR="00197572" w:rsidRDefault="00AC7F46">
      <w:pPr>
        <w:pStyle w:val="1"/>
        <w:ind w:firstLine="720"/>
        <w:jc w:val="both"/>
      </w:pPr>
      <w:r>
        <w:t>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заявителя.</w:t>
      </w:r>
    </w:p>
    <w:p w:rsidR="00197572" w:rsidRDefault="00AC7F46">
      <w:pPr>
        <w:pStyle w:val="1"/>
        <w:ind w:firstLine="720"/>
        <w:jc w:val="both"/>
      </w:pPr>
      <w:r>
        <w:t xml:space="preserve">Заявление может быть направлено в уполномоченный орган по почте. Днем обращения за предоставлением </w:t>
      </w:r>
      <w:r w:rsidR="0000576E" w:rsidRPr="00327F5B">
        <w:rPr>
          <w:bCs/>
        </w:rPr>
        <w:t>муниципальной</w:t>
      </w:r>
      <w:r w:rsidR="0000576E">
        <w:t xml:space="preserve"> </w:t>
      </w:r>
      <w:r>
        <w:t>услуги считается дата получения заявления уполномоченным органом. Обязанность подтверждения факта отправки заявления лежит на заявителе.</w:t>
      </w:r>
      <w:r w:rsidR="0000576E">
        <w:t xml:space="preserve"> </w:t>
      </w:r>
    </w:p>
    <w:p w:rsidR="00197572" w:rsidRDefault="008A5E1C" w:rsidP="008A5E1C">
      <w:pPr>
        <w:pStyle w:val="1"/>
        <w:tabs>
          <w:tab w:val="left" w:pos="709"/>
          <w:tab w:val="left" w:pos="1540"/>
        </w:tabs>
        <w:ind w:firstLine="0"/>
        <w:jc w:val="both"/>
      </w:pPr>
      <w:bookmarkStart w:id="122" w:name="bookmark125"/>
      <w:bookmarkEnd w:id="122"/>
      <w:r>
        <w:t xml:space="preserve">          2.7.4.</w:t>
      </w:r>
      <w:r w:rsidR="00AC7F46">
        <w:t>В случае представления копии документов, указанных в пункте 2.7.2 настоящего подраздела, после их сопоставления (отождествления) с оригиналом (либо нотариально заверенные копии) приобщаются в личное дело заявителя, оригиналы возвращаются заявителю.</w:t>
      </w:r>
    </w:p>
    <w:p w:rsidR="00197572" w:rsidRDefault="008A5E1C" w:rsidP="008A5E1C">
      <w:pPr>
        <w:pStyle w:val="1"/>
        <w:tabs>
          <w:tab w:val="left" w:pos="709"/>
          <w:tab w:val="left" w:pos="1540"/>
        </w:tabs>
        <w:spacing w:after="300"/>
        <w:ind w:firstLine="0"/>
        <w:jc w:val="both"/>
      </w:pPr>
      <w:bookmarkStart w:id="123" w:name="bookmark126"/>
      <w:bookmarkEnd w:id="123"/>
      <w:r>
        <w:t xml:space="preserve">          2.7.</w:t>
      </w:r>
      <w:proofErr w:type="gramStart"/>
      <w:r>
        <w:t>5.</w:t>
      </w:r>
      <w:r w:rsidR="00AC7F46">
        <w:t>Заявитель</w:t>
      </w:r>
      <w:proofErr w:type="gramEnd"/>
      <w:r w:rsidR="00AC7F46">
        <w:t xml:space="preserve"> несет ответственность за полноту и достоверность сведений, указанных в заявлении, в соответствии с законодательством Российской Федерации.</w:t>
      </w:r>
    </w:p>
    <w:p w:rsidR="00197572" w:rsidRDefault="00012FB9" w:rsidP="00012FB9">
      <w:pPr>
        <w:pStyle w:val="1"/>
        <w:tabs>
          <w:tab w:val="left" w:pos="1184"/>
        </w:tabs>
        <w:spacing w:after="300"/>
        <w:ind w:firstLine="0"/>
        <w:jc w:val="center"/>
      </w:pPr>
      <w:bookmarkStart w:id="124" w:name="bookmark127"/>
      <w:bookmarkEnd w:id="124"/>
      <w:r>
        <w:rPr>
          <w:b/>
          <w:bCs/>
        </w:rPr>
        <w:t>2.8.</w:t>
      </w:r>
      <w:r w:rsidR="00AC7F46">
        <w:rPr>
          <w:b/>
          <w:bCs/>
        </w:rPr>
        <w:t>Исчерпывающий перечень документов, необходимых</w:t>
      </w:r>
      <w:r w:rsidR="00AC7F46">
        <w:rPr>
          <w:b/>
          <w:bCs/>
        </w:rPr>
        <w:br/>
        <w:t>в соответствии с нормативными правовыми актами</w:t>
      </w:r>
      <w:r w:rsidR="00AC7F46">
        <w:rPr>
          <w:b/>
          <w:bCs/>
        </w:rPr>
        <w:br/>
        <w:t xml:space="preserve">для предоставления </w:t>
      </w:r>
      <w:r w:rsidR="0000576E" w:rsidRPr="0000576E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которые находятся</w:t>
      </w:r>
      <w:r w:rsidR="00AC7F46">
        <w:rPr>
          <w:b/>
          <w:bCs/>
        </w:rPr>
        <w:br/>
        <w:t>в распоряжении государственных органов, органов местного</w:t>
      </w:r>
      <w:r w:rsidR="00AC7F46">
        <w:rPr>
          <w:b/>
          <w:bCs/>
        </w:rPr>
        <w:br/>
      </w:r>
      <w:r w:rsidR="00AC7F46">
        <w:rPr>
          <w:b/>
          <w:bCs/>
        </w:rPr>
        <w:lastRenderedPageBreak/>
        <w:t>самоуправления и иных органов, участвующих в предоставлении</w:t>
      </w:r>
      <w:r w:rsidR="00AC7F46">
        <w:rPr>
          <w:b/>
          <w:bCs/>
        </w:rPr>
        <w:br/>
      </w:r>
      <w:r w:rsidR="0000576E" w:rsidRPr="0000576E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и которые заявитель вправе представить,</w:t>
      </w:r>
      <w:r w:rsidR="00AC7F46">
        <w:rPr>
          <w:b/>
          <w:bCs/>
        </w:rPr>
        <w:br/>
        <w:t>а также способы их получения заявителем, в том числе</w:t>
      </w:r>
      <w:r w:rsidR="00AC7F46">
        <w:rPr>
          <w:b/>
          <w:bCs/>
        </w:rPr>
        <w:br/>
        <w:t>в электронной форме, порядок их представления</w:t>
      </w:r>
    </w:p>
    <w:p w:rsidR="00197572" w:rsidRDefault="007E1630" w:rsidP="007E1630">
      <w:pPr>
        <w:pStyle w:val="1"/>
        <w:tabs>
          <w:tab w:val="left" w:pos="709"/>
          <w:tab w:val="left" w:pos="1540"/>
        </w:tabs>
        <w:spacing w:after="300"/>
        <w:ind w:firstLine="0"/>
        <w:jc w:val="both"/>
      </w:pPr>
      <w:bookmarkStart w:id="125" w:name="bookmark128"/>
      <w:bookmarkEnd w:id="125"/>
      <w:r>
        <w:t xml:space="preserve">          </w:t>
      </w:r>
      <w:r w:rsidR="008A5E1C">
        <w:t>2.8.</w:t>
      </w:r>
      <w:proofErr w:type="gramStart"/>
      <w:r w:rsidR="008A5E1C">
        <w:t>1.</w:t>
      </w:r>
      <w:r w:rsidR="00AC7F46">
        <w:t>Д</w:t>
      </w:r>
      <w:r w:rsidR="00D21A7A">
        <w:t>окументов</w:t>
      </w:r>
      <w:proofErr w:type="gramEnd"/>
      <w:r w:rsidR="00D21A7A">
        <w:t xml:space="preserve"> (сведений), необходимых</w:t>
      </w:r>
      <w:r w:rsidR="00AC7F46">
        <w:t xml:space="preserve"> в соответствии с нормативными правовыми актами для предоставления </w:t>
      </w:r>
      <w:r w:rsidR="0034116C" w:rsidRPr="00327F5B">
        <w:rPr>
          <w:bCs/>
        </w:rPr>
        <w:t>муниципальной</w:t>
      </w:r>
      <w:r w:rsidR="00AC7F46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</w:t>
      </w:r>
      <w:r w:rsidR="00D21A7A">
        <w:t>не предусмотрено.</w:t>
      </w:r>
    </w:p>
    <w:p w:rsidR="00197572" w:rsidRDefault="00012FB9" w:rsidP="00012FB9">
      <w:pPr>
        <w:pStyle w:val="1"/>
        <w:tabs>
          <w:tab w:val="left" w:pos="1249"/>
        </w:tabs>
        <w:spacing w:after="300"/>
        <w:ind w:firstLine="0"/>
        <w:jc w:val="center"/>
      </w:pPr>
      <w:bookmarkStart w:id="126" w:name="bookmark133"/>
      <w:bookmarkEnd w:id="126"/>
      <w:r>
        <w:rPr>
          <w:b/>
          <w:bCs/>
        </w:rPr>
        <w:t>2.9.</w:t>
      </w:r>
      <w:r w:rsidR="00AC7F46">
        <w:rPr>
          <w:b/>
          <w:bCs/>
        </w:rPr>
        <w:t>Запрет на требование от заявителя представления</w:t>
      </w:r>
      <w:r w:rsidR="00AC7F46">
        <w:rPr>
          <w:b/>
          <w:bCs/>
        </w:rPr>
        <w:br/>
        <w:t>документов и информации или осуществления действий,</w:t>
      </w:r>
      <w:r w:rsidR="00AC7F46">
        <w:rPr>
          <w:b/>
          <w:bCs/>
        </w:rPr>
        <w:br/>
        <w:t>представление или осуществление которых не предусмотрено</w:t>
      </w:r>
      <w:r w:rsidR="00AC7F46">
        <w:rPr>
          <w:b/>
          <w:bCs/>
        </w:rPr>
        <w:br/>
        <w:t>нормативными правовыми актами, регулирующими отношения,</w:t>
      </w:r>
      <w:r w:rsidR="00AC7F46">
        <w:rPr>
          <w:b/>
          <w:bCs/>
        </w:rPr>
        <w:br/>
        <w:t xml:space="preserve">возникающие в связи с предоставлением </w:t>
      </w:r>
      <w:r w:rsidR="006E3011" w:rsidRPr="006E3011">
        <w:rPr>
          <w:b/>
          <w:bCs/>
        </w:rPr>
        <w:t>муниципальной</w:t>
      </w:r>
      <w:r w:rsidR="006E3011">
        <w:rPr>
          <w:b/>
          <w:bCs/>
        </w:rPr>
        <w:t xml:space="preserve"> </w:t>
      </w:r>
      <w:r w:rsidR="00AC7F46">
        <w:rPr>
          <w:b/>
          <w:bCs/>
        </w:rPr>
        <w:t>услуги</w:t>
      </w:r>
    </w:p>
    <w:p w:rsidR="00197572" w:rsidRDefault="007E1630" w:rsidP="007E1630">
      <w:pPr>
        <w:pStyle w:val="1"/>
        <w:tabs>
          <w:tab w:val="left" w:pos="709"/>
          <w:tab w:val="left" w:pos="1492"/>
        </w:tabs>
        <w:ind w:firstLine="0"/>
        <w:jc w:val="both"/>
      </w:pPr>
      <w:bookmarkStart w:id="127" w:name="bookmark134"/>
      <w:bookmarkEnd w:id="127"/>
      <w:r>
        <w:t xml:space="preserve">          2.9.</w:t>
      </w:r>
      <w:proofErr w:type="gramStart"/>
      <w:r>
        <w:t>1.</w:t>
      </w:r>
      <w:r w:rsidR="00AC7F46">
        <w:t>Не</w:t>
      </w:r>
      <w:proofErr w:type="gramEnd"/>
      <w:r w:rsidR="00AC7F46">
        <w:t xml:space="preserve"> допускается требовать от заявителя: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141"/>
        </w:tabs>
        <w:ind w:firstLine="720"/>
        <w:jc w:val="both"/>
      </w:pPr>
      <w:bookmarkStart w:id="128" w:name="bookmark135"/>
      <w:bookmarkEnd w:id="128"/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E6D34" w:rsidRPr="00327F5B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5"/>
        </w:tabs>
        <w:ind w:firstLine="720"/>
        <w:jc w:val="both"/>
      </w:pPr>
      <w:bookmarkStart w:id="129" w:name="bookmark136"/>
      <w:bookmarkEnd w:id="129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государственных органов, о</w:t>
      </w:r>
      <w:r w:rsidR="005E6D34">
        <w:t>рганов местного самоуправления и</w:t>
      </w:r>
      <w:r>
        <w:t xml:space="preserve"> (или) подведомственных государственным органам и органам местного самоуправления организаций, участвующих в предоставлении </w:t>
      </w:r>
      <w:r w:rsidR="005E6D34" w:rsidRPr="00327F5B">
        <w:rPr>
          <w:bCs/>
        </w:rPr>
        <w:t>муниципальной</w:t>
      </w:r>
      <w:r>
        <w:t xml:space="preserve"> услуги;</w:t>
      </w:r>
    </w:p>
    <w:p w:rsidR="00197572" w:rsidRDefault="00125803" w:rsidP="00125803">
      <w:pPr>
        <w:pStyle w:val="1"/>
        <w:tabs>
          <w:tab w:val="left" w:pos="709"/>
        </w:tabs>
        <w:ind w:firstLine="0"/>
        <w:jc w:val="both"/>
      </w:pPr>
      <w:r>
        <w:t xml:space="preserve">          - </w:t>
      </w:r>
      <w:r w:rsidR="00AC7F46">
        <w:t xml:space="preserve">представления документов и информации, отсутствие й (или) недостоверность которых не указывались при первоначальном отказе в приеме документов, необходимых для предоставления </w:t>
      </w:r>
      <w:r w:rsidR="005E6D34" w:rsidRPr="00327F5B">
        <w:rPr>
          <w:bCs/>
        </w:rPr>
        <w:t>муниципальной</w:t>
      </w:r>
      <w:r w:rsidR="00AC7F46">
        <w:t xml:space="preserve"> услуги, либо в предоставлении </w:t>
      </w:r>
      <w:r w:rsidR="005E6D34" w:rsidRPr="00327F5B">
        <w:rPr>
          <w:bCs/>
        </w:rPr>
        <w:t>муниципальной</w:t>
      </w:r>
      <w:r w:rsidR="00AC7F46">
        <w:t xml:space="preserve"> услуги, за исключением следующих случаев:</w:t>
      </w:r>
    </w:p>
    <w:p w:rsidR="00197572" w:rsidRDefault="00AC7F46">
      <w:pPr>
        <w:pStyle w:val="1"/>
        <w:tabs>
          <w:tab w:val="left" w:pos="1163"/>
        </w:tabs>
        <w:ind w:firstLine="720"/>
        <w:jc w:val="both"/>
      </w:pPr>
      <w:bookmarkStart w:id="130" w:name="bookmark137"/>
      <w:r>
        <w:t>а</w:t>
      </w:r>
      <w:bookmarkEnd w:id="130"/>
      <w:r>
        <w:t>)</w:t>
      </w:r>
      <w:r>
        <w:tab/>
        <w:t xml:space="preserve">изменения требований нормативных правовых актов, касающихся предоставления </w:t>
      </w:r>
      <w:r w:rsidR="005E6D34" w:rsidRPr="00327F5B">
        <w:rPr>
          <w:bCs/>
        </w:rPr>
        <w:t>муниципальной</w:t>
      </w:r>
      <w:r>
        <w:t xml:space="preserve"> услуги после первоначальной подачи заявления о предоставлении </w:t>
      </w:r>
      <w:r w:rsidR="005E6D34" w:rsidRPr="00327F5B">
        <w:rPr>
          <w:bCs/>
        </w:rPr>
        <w:t>муниципальной</w:t>
      </w:r>
      <w:r w:rsidR="005E6D34">
        <w:t xml:space="preserve"> </w:t>
      </w:r>
      <w:r>
        <w:t>услуги;</w:t>
      </w:r>
    </w:p>
    <w:p w:rsidR="00197572" w:rsidRDefault="00AC7F46">
      <w:pPr>
        <w:pStyle w:val="1"/>
        <w:tabs>
          <w:tab w:val="left" w:pos="1163"/>
        </w:tabs>
        <w:ind w:firstLine="720"/>
        <w:jc w:val="both"/>
      </w:pPr>
      <w:bookmarkStart w:id="131" w:name="bookmark138"/>
      <w:r>
        <w:t>б</w:t>
      </w:r>
      <w:bookmarkEnd w:id="131"/>
      <w:r>
        <w:t>)</w:t>
      </w:r>
      <w:r>
        <w:tab/>
        <w:t xml:space="preserve">наличия ошибок в заявлении о предоставлении </w:t>
      </w:r>
      <w:r w:rsidR="00604FCC" w:rsidRPr="00327F5B">
        <w:rPr>
          <w:bCs/>
        </w:rPr>
        <w:t>муниципальной</w:t>
      </w:r>
      <w:r w:rsidR="00604FCC">
        <w:t xml:space="preserve"> </w:t>
      </w:r>
      <w: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604FCC" w:rsidRPr="00327F5B">
        <w:rPr>
          <w:bCs/>
        </w:rPr>
        <w:t>муниципальной</w:t>
      </w:r>
      <w:r>
        <w:t xml:space="preserve"> услуги, либо в предоставлении </w:t>
      </w:r>
      <w:r w:rsidR="00604FCC" w:rsidRPr="00327F5B">
        <w:rPr>
          <w:bCs/>
        </w:rPr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E62B33" w:rsidRDefault="00AC7F46" w:rsidP="00E62B33">
      <w:pPr>
        <w:pStyle w:val="1"/>
        <w:tabs>
          <w:tab w:val="left" w:pos="1163"/>
        </w:tabs>
        <w:ind w:firstLine="720"/>
        <w:jc w:val="both"/>
      </w:pPr>
      <w:bookmarkStart w:id="132" w:name="bookmark139"/>
      <w:r>
        <w:t>в</w:t>
      </w:r>
      <w:bookmarkEnd w:id="132"/>
      <w:r>
        <w:t>)</w:t>
      </w:r>
      <w:r>
        <w:tab/>
        <w:t>выявления документально подтвержденного факта (признака) ошибочного или противоправного действия (бездействия) должностно</w:t>
      </w:r>
      <w:r w:rsidR="00604FCC">
        <w:t>го лица уполномоченного органа или МФЦ</w:t>
      </w:r>
      <w:r>
        <w:t xml:space="preserve"> при первоначальном отказе в приеме заявления, либо предоставлении </w:t>
      </w:r>
      <w:r w:rsidR="00604FCC" w:rsidRPr="00327F5B">
        <w:rPr>
          <w:bCs/>
        </w:rPr>
        <w:t>муниципальной</w:t>
      </w:r>
      <w:r>
        <w:t xml:space="preserve"> услуги, о чем в письменном виде за подписью руков</w:t>
      </w:r>
      <w:r w:rsidR="00604FCC">
        <w:t>одителя уполномоченного органа или МФЦ</w:t>
      </w:r>
      <w:r>
        <w:t xml:space="preserve"> уведомляется </w:t>
      </w:r>
      <w:r>
        <w:lastRenderedPageBreak/>
        <w:t>заявитель, а также приносятся извинения за доставленные неудобства</w:t>
      </w:r>
      <w:r w:rsidR="00E62B33">
        <w:t>:</w:t>
      </w:r>
    </w:p>
    <w:p w:rsidR="00197572" w:rsidRDefault="00E62B33" w:rsidP="00E62B33">
      <w:pPr>
        <w:pStyle w:val="1"/>
        <w:tabs>
          <w:tab w:val="left" w:pos="1163"/>
        </w:tabs>
        <w:ind w:firstLine="720"/>
        <w:jc w:val="both"/>
      </w:pPr>
      <w:r>
        <w:t>г)</w:t>
      </w:r>
      <w:r w:rsidRPr="00FD000C"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dst359" w:history="1">
        <w:r w:rsidRPr="00E62B33">
          <w:rPr>
            <w:rStyle w:val="ae"/>
            <w:color w:val="auto"/>
            <w:u w:val="none"/>
          </w:rPr>
          <w:t>пунктом 7.2 части 1 статьи 16</w:t>
        </w:r>
      </w:hyperlink>
      <w:r w:rsidRPr="00E62B33">
        <w:t xml:space="preserve"> </w:t>
      </w:r>
      <w:r w:rsidRPr="00FD000C">
        <w:t>Федерального закона</w:t>
      </w:r>
      <w:r w:rsidR="00E8337E">
        <w:t xml:space="preserve"> от 27 июля 2010 года  № 210-ФЗ</w:t>
      </w:r>
      <w:r w:rsidR="00E8337E">
        <w:rPr>
          <w:rFonts w:ascii="Verdana" w:hAnsi="Verdana"/>
          <w:sz w:val="21"/>
          <w:szCs w:val="21"/>
        </w:rPr>
        <w:t xml:space="preserve">                 </w:t>
      </w:r>
      <w:r w:rsidR="00E8337E">
        <w:t>«Об организации предоставления государственных и муниципальных услуг»</w:t>
      </w:r>
      <w:r w:rsidRPr="00FD000C"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327F5B">
        <w:rPr>
          <w:bCs/>
        </w:rPr>
        <w:t>муниципальной</w:t>
      </w:r>
      <w:r w:rsidRPr="00FD000C">
        <w:t xml:space="preserve"> услуги, и иных случаев, установленных федеральными законами</w:t>
      </w:r>
      <w:r w:rsidR="00AC7F46">
        <w:t>.</w:t>
      </w:r>
    </w:p>
    <w:p w:rsidR="002F26FC" w:rsidRDefault="002F26FC" w:rsidP="00E62B33">
      <w:pPr>
        <w:pStyle w:val="1"/>
        <w:tabs>
          <w:tab w:val="left" w:pos="1163"/>
        </w:tabs>
        <w:ind w:firstLine="720"/>
        <w:jc w:val="both"/>
      </w:pPr>
    </w:p>
    <w:p w:rsidR="00197572" w:rsidRDefault="00E54AD3" w:rsidP="00E54AD3">
      <w:pPr>
        <w:pStyle w:val="1"/>
        <w:tabs>
          <w:tab w:val="left" w:pos="866"/>
        </w:tabs>
        <w:spacing w:after="320"/>
        <w:ind w:firstLine="0"/>
        <w:jc w:val="center"/>
      </w:pPr>
      <w:bookmarkStart w:id="133" w:name="bookmark140"/>
      <w:bookmarkEnd w:id="133"/>
      <w:r>
        <w:rPr>
          <w:b/>
          <w:bCs/>
        </w:rPr>
        <w:t>2.10.</w:t>
      </w:r>
      <w:r w:rsidR="00AC7F46">
        <w:rPr>
          <w:b/>
          <w:bCs/>
        </w:rPr>
        <w:t>Исчерпывающий перечень оснований для отказа</w:t>
      </w:r>
      <w:r w:rsidR="00AC7F46">
        <w:rPr>
          <w:b/>
          <w:bCs/>
        </w:rPr>
        <w:br/>
        <w:t>в приеме документов, необходимых для предоставления</w:t>
      </w:r>
      <w:r w:rsidR="00AC7F46">
        <w:rPr>
          <w:b/>
          <w:bCs/>
        </w:rPr>
        <w:br/>
      </w:r>
      <w:r w:rsidR="002F26FC" w:rsidRPr="002F26FC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E54AD3" w:rsidP="00E54AD3">
      <w:pPr>
        <w:pStyle w:val="1"/>
        <w:tabs>
          <w:tab w:val="left" w:pos="1624"/>
        </w:tabs>
        <w:ind w:left="720" w:firstLine="0"/>
        <w:jc w:val="both"/>
      </w:pPr>
      <w:bookmarkStart w:id="134" w:name="bookmark141"/>
      <w:bookmarkEnd w:id="134"/>
      <w:r>
        <w:t>2.10.</w:t>
      </w:r>
      <w:proofErr w:type="gramStart"/>
      <w:r>
        <w:t>1.</w:t>
      </w:r>
      <w:r w:rsidR="00AC7F46">
        <w:t>Основанием</w:t>
      </w:r>
      <w:proofErr w:type="gramEnd"/>
      <w:r w:rsidR="00AC7F46">
        <w:t xml:space="preserve"> для отказа в приеме заявления является: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</w:pPr>
      <w:bookmarkStart w:id="135" w:name="bookmark142"/>
      <w:bookmarkEnd w:id="135"/>
      <w:r>
        <w:t>отсутствие у заявителя документа, удостоверяющего личность;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8"/>
        </w:tabs>
        <w:spacing w:after="320"/>
        <w:ind w:firstLine="720"/>
        <w:jc w:val="both"/>
      </w:pPr>
      <w:bookmarkStart w:id="136" w:name="bookmark143"/>
      <w:bookmarkEnd w:id="136"/>
      <w:r>
        <w:t>отсутствие у заявителя статуса, предусмотренного пунктом 1.2.1 подраздела 1.2 раздела I Регламента.</w:t>
      </w:r>
    </w:p>
    <w:p w:rsidR="00197572" w:rsidRDefault="00E54AD3" w:rsidP="00E54AD3">
      <w:pPr>
        <w:pStyle w:val="1"/>
        <w:tabs>
          <w:tab w:val="left" w:pos="1163"/>
        </w:tabs>
        <w:spacing w:after="320"/>
        <w:ind w:firstLine="0"/>
        <w:jc w:val="center"/>
      </w:pPr>
      <w:bookmarkStart w:id="137" w:name="bookmark144"/>
      <w:bookmarkEnd w:id="137"/>
      <w:r>
        <w:rPr>
          <w:b/>
          <w:bCs/>
        </w:rPr>
        <w:t>2.11.</w:t>
      </w:r>
      <w:r w:rsidR="00AC7F46">
        <w:rPr>
          <w:b/>
          <w:bCs/>
        </w:rPr>
        <w:t>Исчерпывающий перечень оснований</w:t>
      </w:r>
      <w:r w:rsidR="00AC7F46">
        <w:rPr>
          <w:b/>
          <w:bCs/>
        </w:rPr>
        <w:br/>
        <w:t>для приостановления или отказа в предоставлении</w:t>
      </w:r>
      <w:r w:rsidR="00AC7F46">
        <w:rPr>
          <w:b/>
          <w:bCs/>
        </w:rPr>
        <w:br/>
      </w:r>
      <w:r w:rsidR="009B30FD" w:rsidRPr="009B30FD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611D5A" w:rsidRDefault="00611D5A" w:rsidP="00611D5A">
      <w:pPr>
        <w:pStyle w:val="1"/>
        <w:tabs>
          <w:tab w:val="left" w:pos="2074"/>
        </w:tabs>
        <w:ind w:left="720" w:firstLine="0"/>
        <w:jc w:val="both"/>
      </w:pPr>
      <w:bookmarkStart w:id="138" w:name="bookmark145"/>
      <w:bookmarkEnd w:id="138"/>
      <w:r>
        <w:t>2.11.</w:t>
      </w:r>
      <w:proofErr w:type="gramStart"/>
      <w:r>
        <w:t>1.</w:t>
      </w:r>
      <w:r w:rsidR="00AC7F46">
        <w:t>Основания</w:t>
      </w:r>
      <w:proofErr w:type="gramEnd"/>
      <w:r w:rsidR="00AC7F46">
        <w:t xml:space="preserve"> </w:t>
      </w:r>
      <w:r>
        <w:t xml:space="preserve">   </w:t>
      </w:r>
      <w:r w:rsidR="00AC7F46">
        <w:t xml:space="preserve">для </w:t>
      </w:r>
      <w:r>
        <w:t xml:space="preserve">  </w:t>
      </w:r>
      <w:r w:rsidR="00AC7F46">
        <w:t xml:space="preserve">приостановления </w:t>
      </w:r>
      <w:r>
        <w:t xml:space="preserve">   </w:t>
      </w:r>
      <w:r w:rsidR="00AC7F46">
        <w:t xml:space="preserve">предоставления </w:t>
      </w:r>
      <w:r>
        <w:t xml:space="preserve">  </w:t>
      </w:r>
      <w:r w:rsidR="00440C20" w:rsidRPr="00327F5B">
        <w:rPr>
          <w:bCs/>
        </w:rPr>
        <w:t>муниципальной</w:t>
      </w:r>
    </w:p>
    <w:p w:rsidR="00197572" w:rsidRDefault="00AC7F46" w:rsidP="00611D5A">
      <w:pPr>
        <w:pStyle w:val="1"/>
        <w:tabs>
          <w:tab w:val="left" w:pos="2074"/>
        </w:tabs>
        <w:ind w:firstLine="0"/>
        <w:jc w:val="both"/>
      </w:pPr>
      <w:r>
        <w:t xml:space="preserve">услуги </w:t>
      </w:r>
      <w:r w:rsidR="00333D3D">
        <w:t xml:space="preserve">или для отказа в её предоставлении </w:t>
      </w:r>
      <w:r>
        <w:t>отсутствуют.</w:t>
      </w:r>
    </w:p>
    <w:p w:rsidR="001A2FC5" w:rsidRDefault="001A2FC5" w:rsidP="001A2FC5">
      <w:pPr>
        <w:pStyle w:val="1"/>
        <w:ind w:firstLine="0"/>
        <w:jc w:val="both"/>
      </w:pPr>
      <w:bookmarkStart w:id="139" w:name="bookmark146"/>
      <w:bookmarkStart w:id="140" w:name="bookmark150"/>
      <w:bookmarkEnd w:id="139"/>
      <w:bookmarkEnd w:id="140"/>
      <w:r>
        <w:t xml:space="preserve">          2.11.</w:t>
      </w:r>
      <w:proofErr w:type="gramStart"/>
      <w:r>
        <w:t>2.</w:t>
      </w:r>
      <w:r w:rsidR="0088777D">
        <w:t>Основаниями</w:t>
      </w:r>
      <w:proofErr w:type="gramEnd"/>
      <w:r w:rsidR="0088777D">
        <w:t xml:space="preserve"> для прекращения предоставления </w:t>
      </w:r>
      <w:r w:rsidR="0088777D" w:rsidRPr="00327F5B">
        <w:rPr>
          <w:bCs/>
        </w:rPr>
        <w:t>муниципальной</w:t>
      </w:r>
      <w:r>
        <w:t xml:space="preserve"> услуги являю</w:t>
      </w:r>
      <w:r w:rsidR="0088777D">
        <w:t>тся</w:t>
      </w:r>
      <w:r>
        <w:t>:</w:t>
      </w:r>
    </w:p>
    <w:p w:rsidR="001A2FC5" w:rsidRDefault="001A2FC5" w:rsidP="001A2FC5">
      <w:pPr>
        <w:pStyle w:val="1"/>
        <w:ind w:left="720" w:firstLine="0"/>
        <w:jc w:val="both"/>
      </w:pPr>
      <w:r>
        <w:t>-</w:t>
      </w:r>
      <w:r w:rsidR="0088777D">
        <w:t xml:space="preserve"> смерть получателя ежемесячной выплаты</w:t>
      </w:r>
      <w:r>
        <w:t>:</w:t>
      </w:r>
    </w:p>
    <w:p w:rsidR="00197572" w:rsidRDefault="001A2FC5" w:rsidP="00125803">
      <w:pPr>
        <w:pStyle w:val="1"/>
        <w:ind w:left="720" w:firstLine="0"/>
        <w:jc w:val="both"/>
      </w:pPr>
      <w:r>
        <w:t>-</w:t>
      </w:r>
      <w:r w:rsidR="00B7658E">
        <w:t xml:space="preserve"> </w:t>
      </w:r>
      <w:proofErr w:type="gramStart"/>
      <w:r w:rsidR="00B7658E">
        <w:t>вступление</w:t>
      </w:r>
      <w:r w:rsidR="0088777D">
        <w:t xml:space="preserve"> </w:t>
      </w:r>
      <w:r w:rsidR="00611D5A">
        <w:t xml:space="preserve"> </w:t>
      </w:r>
      <w:r w:rsidR="0088777D">
        <w:t>в</w:t>
      </w:r>
      <w:proofErr w:type="gramEnd"/>
      <w:r w:rsidR="0088777D">
        <w:t xml:space="preserve"> </w:t>
      </w:r>
      <w:r w:rsidR="00611D5A">
        <w:t xml:space="preserve"> </w:t>
      </w:r>
      <w:r w:rsidR="0088777D">
        <w:t>силу</w:t>
      </w:r>
      <w:r w:rsidR="00611D5A">
        <w:t xml:space="preserve"> </w:t>
      </w:r>
      <w:r w:rsidR="0088777D">
        <w:t xml:space="preserve"> решен</w:t>
      </w:r>
      <w:r w:rsidR="00B7658E">
        <w:t>ия</w:t>
      </w:r>
      <w:r w:rsidR="0088777D">
        <w:t xml:space="preserve"> </w:t>
      </w:r>
      <w:r w:rsidR="00611D5A">
        <w:t xml:space="preserve"> </w:t>
      </w:r>
      <w:r>
        <w:t xml:space="preserve">суда </w:t>
      </w:r>
      <w:r w:rsidR="00611D5A">
        <w:t xml:space="preserve"> </w:t>
      </w:r>
      <w:r w:rsidR="0088777D">
        <w:t xml:space="preserve">об </w:t>
      </w:r>
      <w:r w:rsidR="00611D5A">
        <w:t xml:space="preserve"> </w:t>
      </w:r>
      <w:r w:rsidR="0088777D">
        <w:t>об</w:t>
      </w:r>
      <w:r>
        <w:t xml:space="preserve">ъявлении </w:t>
      </w:r>
      <w:r w:rsidR="00611D5A">
        <w:t xml:space="preserve">  </w:t>
      </w:r>
      <w:r>
        <w:t xml:space="preserve">его </w:t>
      </w:r>
      <w:r w:rsidR="00611D5A">
        <w:t xml:space="preserve">  </w:t>
      </w:r>
      <w:r>
        <w:t xml:space="preserve">умершим </w:t>
      </w:r>
      <w:r w:rsidR="00611D5A">
        <w:t xml:space="preserve">  </w:t>
      </w:r>
      <w:r>
        <w:t>или</w:t>
      </w:r>
      <w:r w:rsidR="00125803">
        <w:t xml:space="preserve">  о </w:t>
      </w:r>
      <w:r w:rsidR="0088777D">
        <w:t>признании его безвестно отсутствующим</w:t>
      </w:r>
      <w:r w:rsidR="00AC7F46">
        <w:t>.</w:t>
      </w:r>
    </w:p>
    <w:p w:rsidR="00383F9B" w:rsidRDefault="00236361" w:rsidP="00383F9B">
      <w:pPr>
        <w:pStyle w:val="1"/>
        <w:tabs>
          <w:tab w:val="left" w:pos="1609"/>
        </w:tabs>
        <w:ind w:left="720" w:firstLine="0"/>
        <w:jc w:val="both"/>
      </w:pPr>
      <w:bookmarkStart w:id="141" w:name="bookmark151"/>
      <w:bookmarkEnd w:id="141"/>
      <w:r>
        <w:t>2.11.3.</w:t>
      </w:r>
      <w:r w:rsidR="00383F9B">
        <w:t xml:space="preserve"> </w:t>
      </w:r>
      <w:proofErr w:type="gramStart"/>
      <w:r w:rsidR="00AC7F46">
        <w:t xml:space="preserve">Предоставление </w:t>
      </w:r>
      <w:r w:rsidR="00383F9B">
        <w:t xml:space="preserve"> </w:t>
      </w:r>
      <w:r w:rsidR="00765C36" w:rsidRPr="00327F5B">
        <w:rPr>
          <w:bCs/>
        </w:rPr>
        <w:t>муниципальной</w:t>
      </w:r>
      <w:proofErr w:type="gramEnd"/>
      <w:r w:rsidR="00383F9B">
        <w:rPr>
          <w:bCs/>
        </w:rPr>
        <w:t xml:space="preserve"> </w:t>
      </w:r>
      <w:r w:rsidR="00AC7F46">
        <w:t xml:space="preserve"> </w:t>
      </w:r>
      <w:r w:rsidR="00383F9B">
        <w:t>услуги   прекращается   с   первого</w:t>
      </w:r>
    </w:p>
    <w:p w:rsidR="00197572" w:rsidRDefault="00AC7F46" w:rsidP="00383F9B">
      <w:pPr>
        <w:pStyle w:val="1"/>
        <w:tabs>
          <w:tab w:val="left" w:pos="1609"/>
        </w:tabs>
        <w:ind w:firstLine="0"/>
        <w:jc w:val="both"/>
      </w:pPr>
      <w:r>
        <w:t>числа меся</w:t>
      </w:r>
      <w:r w:rsidR="00712A8D">
        <w:t>ца, следующего за месяцем, в котором</w:t>
      </w:r>
      <w:r>
        <w:t xml:space="preserve"> наступила смерть получателя либо вступило в силу решение </w:t>
      </w:r>
      <w:r w:rsidR="00712A8D">
        <w:t xml:space="preserve">суда </w:t>
      </w:r>
      <w:r>
        <w:t>об об</w:t>
      </w:r>
      <w:r w:rsidR="00712A8D">
        <w:t>ъявлении его умершим или</w:t>
      </w:r>
      <w:r>
        <w:t xml:space="preserve"> о признании его безвестно отсутствующим.</w:t>
      </w:r>
    </w:p>
    <w:p w:rsidR="00712A8D" w:rsidRDefault="00712A8D" w:rsidP="00383F9B">
      <w:pPr>
        <w:pStyle w:val="1"/>
        <w:tabs>
          <w:tab w:val="left" w:pos="1609"/>
        </w:tabs>
        <w:ind w:firstLine="0"/>
        <w:jc w:val="both"/>
      </w:pPr>
    </w:p>
    <w:p w:rsidR="00197572" w:rsidRDefault="00CC27D9" w:rsidP="00CC27D9">
      <w:pPr>
        <w:pStyle w:val="1"/>
        <w:tabs>
          <w:tab w:val="left" w:pos="1418"/>
        </w:tabs>
        <w:spacing w:after="300"/>
        <w:ind w:firstLine="0"/>
        <w:jc w:val="center"/>
      </w:pPr>
      <w:bookmarkStart w:id="142" w:name="bookmark152"/>
      <w:bookmarkEnd w:id="142"/>
      <w:r>
        <w:rPr>
          <w:b/>
          <w:bCs/>
        </w:rPr>
        <w:t>2.12.</w:t>
      </w:r>
      <w:r w:rsidR="00AC7F46">
        <w:rPr>
          <w:b/>
          <w:bCs/>
        </w:rPr>
        <w:t>Перечень услуг, которые являются</w:t>
      </w:r>
      <w:r w:rsidR="00AC7F46">
        <w:rPr>
          <w:b/>
          <w:bCs/>
        </w:rPr>
        <w:br/>
        <w:t>необходимыми и обязательными для предоставления</w:t>
      </w:r>
      <w:r w:rsidR="00AC7F46">
        <w:rPr>
          <w:b/>
          <w:bCs/>
        </w:rPr>
        <w:br/>
      </w:r>
      <w:r w:rsidR="00E814A6" w:rsidRPr="00E814A6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в том числе сведения</w:t>
      </w:r>
      <w:r w:rsidR="00AC7F46">
        <w:rPr>
          <w:b/>
          <w:bCs/>
        </w:rPr>
        <w:br/>
        <w:t>о документе (документах), выдаваемом (выдаваемых)</w:t>
      </w:r>
      <w:r w:rsidR="00AC7F46">
        <w:rPr>
          <w:b/>
          <w:bCs/>
        </w:rPr>
        <w:br/>
        <w:t>организациями, участвующими в предоставлении</w:t>
      </w:r>
      <w:r w:rsidR="00AC7F46">
        <w:rPr>
          <w:b/>
          <w:bCs/>
        </w:rPr>
        <w:br/>
      </w:r>
      <w:r w:rsidR="00E814A6" w:rsidRPr="00E814A6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CC27D9" w:rsidRDefault="00CC27D9" w:rsidP="00CC27D9">
      <w:pPr>
        <w:pStyle w:val="1"/>
        <w:tabs>
          <w:tab w:val="left" w:pos="1609"/>
        </w:tabs>
        <w:ind w:left="720" w:firstLine="0"/>
        <w:jc w:val="both"/>
      </w:pPr>
      <w:bookmarkStart w:id="143" w:name="bookmark153"/>
      <w:bookmarkEnd w:id="143"/>
      <w:r>
        <w:t>2.12.</w:t>
      </w:r>
      <w:proofErr w:type="gramStart"/>
      <w:r>
        <w:t>1.</w:t>
      </w:r>
      <w:r w:rsidR="00AC7F46">
        <w:t>Услуги</w:t>
      </w:r>
      <w:proofErr w:type="gramEnd"/>
      <w:r w:rsidR="00AC7F46">
        <w:t xml:space="preserve">, </w:t>
      </w:r>
      <w:r>
        <w:t xml:space="preserve"> </w:t>
      </w:r>
      <w:r w:rsidR="00AC7F46">
        <w:t xml:space="preserve">которые </w:t>
      </w:r>
      <w:r>
        <w:t xml:space="preserve"> </w:t>
      </w:r>
      <w:r w:rsidR="00AC7F46">
        <w:t xml:space="preserve">являются </w:t>
      </w:r>
      <w:r>
        <w:t xml:space="preserve">  </w:t>
      </w:r>
      <w:r w:rsidR="00AC7F46">
        <w:t>н</w:t>
      </w:r>
      <w:r>
        <w:t>еобходимыми   и   обязательными   для</w:t>
      </w:r>
    </w:p>
    <w:p w:rsidR="00197572" w:rsidRDefault="00AC7F46" w:rsidP="00CC27D9">
      <w:pPr>
        <w:pStyle w:val="1"/>
        <w:tabs>
          <w:tab w:val="left" w:pos="1609"/>
        </w:tabs>
        <w:ind w:firstLine="0"/>
        <w:jc w:val="both"/>
      </w:pPr>
      <w:r>
        <w:t xml:space="preserve">предоставления </w:t>
      </w:r>
      <w:r w:rsidR="00E814A6" w:rsidRPr="00327F5B">
        <w:rPr>
          <w:bCs/>
        </w:rPr>
        <w:t>муниципальной</w:t>
      </w:r>
      <w:r>
        <w:t xml:space="preserve"> услуги, отсутствуют.</w:t>
      </w:r>
    </w:p>
    <w:p w:rsidR="00CC27D9" w:rsidRDefault="00CC27D9" w:rsidP="00CC27D9">
      <w:pPr>
        <w:pStyle w:val="1"/>
        <w:tabs>
          <w:tab w:val="left" w:pos="1609"/>
        </w:tabs>
        <w:ind w:firstLine="0"/>
        <w:jc w:val="both"/>
      </w:pPr>
    </w:p>
    <w:p w:rsidR="00197572" w:rsidRDefault="00CC27D9" w:rsidP="00CC27D9">
      <w:pPr>
        <w:pStyle w:val="1"/>
        <w:tabs>
          <w:tab w:val="left" w:pos="1467"/>
        </w:tabs>
        <w:spacing w:after="300"/>
        <w:ind w:left="780" w:firstLine="0"/>
        <w:jc w:val="center"/>
      </w:pPr>
      <w:bookmarkStart w:id="144" w:name="bookmark154"/>
      <w:bookmarkEnd w:id="144"/>
      <w:r>
        <w:rPr>
          <w:b/>
          <w:bCs/>
        </w:rPr>
        <w:t>2.</w:t>
      </w:r>
      <w:proofErr w:type="gramStart"/>
      <w:r>
        <w:rPr>
          <w:b/>
          <w:bCs/>
        </w:rPr>
        <w:t>13.</w:t>
      </w:r>
      <w:r w:rsidR="00AC7F46">
        <w:rPr>
          <w:b/>
          <w:bCs/>
        </w:rPr>
        <w:t>Порядок</w:t>
      </w:r>
      <w:proofErr w:type="gramEnd"/>
      <w:r w:rsidR="00AC7F46">
        <w:rPr>
          <w:b/>
          <w:bCs/>
        </w:rPr>
        <w:t xml:space="preserve">, размер и основания взимания государственной </w:t>
      </w:r>
      <w:r w:rsidR="00AC7F46">
        <w:rPr>
          <w:b/>
          <w:bCs/>
        </w:rPr>
        <w:lastRenderedPageBreak/>
        <w:t xml:space="preserve">пошлины или иной платы, взимаемой за предоставление </w:t>
      </w:r>
      <w:r w:rsidR="00AD793A" w:rsidRPr="00AD793A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32112A" w:rsidP="0032112A">
      <w:pPr>
        <w:pStyle w:val="1"/>
        <w:tabs>
          <w:tab w:val="left" w:pos="1843"/>
        </w:tabs>
        <w:spacing w:after="300" w:line="254" w:lineRule="auto"/>
        <w:ind w:left="720" w:firstLine="0"/>
        <w:jc w:val="both"/>
      </w:pPr>
      <w:bookmarkStart w:id="145" w:name="bookmark155"/>
      <w:bookmarkEnd w:id="145"/>
      <w:r>
        <w:t>2.13.</w:t>
      </w:r>
      <w:proofErr w:type="gramStart"/>
      <w:r>
        <w:t>1.</w:t>
      </w:r>
      <w:r w:rsidR="00AC7F46">
        <w:t>Предоставление</w:t>
      </w:r>
      <w:proofErr w:type="gramEnd"/>
      <w:r w:rsidR="00AC7F46">
        <w:t xml:space="preserve"> </w:t>
      </w:r>
      <w:r w:rsidR="00AD793A" w:rsidRPr="00327F5B">
        <w:rPr>
          <w:bCs/>
        </w:rPr>
        <w:t>муниципальной</w:t>
      </w:r>
      <w:r w:rsidR="00AC7F46">
        <w:t xml:space="preserve"> услуги осуществляется бесплатно.</w:t>
      </w:r>
    </w:p>
    <w:p w:rsidR="00197572" w:rsidRDefault="0032112A" w:rsidP="0032112A">
      <w:pPr>
        <w:pStyle w:val="1"/>
        <w:tabs>
          <w:tab w:val="left" w:pos="2584"/>
        </w:tabs>
        <w:spacing w:after="300"/>
        <w:ind w:left="1880" w:firstLine="0"/>
        <w:jc w:val="center"/>
      </w:pPr>
      <w:bookmarkStart w:id="146" w:name="bookmark156"/>
      <w:bookmarkEnd w:id="146"/>
      <w:r>
        <w:rPr>
          <w:b/>
          <w:bCs/>
        </w:rPr>
        <w:t>2.</w:t>
      </w:r>
      <w:proofErr w:type="gramStart"/>
      <w:r>
        <w:rPr>
          <w:b/>
          <w:bCs/>
        </w:rPr>
        <w:t>14.</w:t>
      </w:r>
      <w:r w:rsidR="00AC7F46">
        <w:rPr>
          <w:b/>
          <w:bCs/>
        </w:rPr>
        <w:t>Порядок</w:t>
      </w:r>
      <w:proofErr w:type="gramEnd"/>
      <w:r w:rsidR="00AC7F46">
        <w:rPr>
          <w:b/>
          <w:bCs/>
        </w:rPr>
        <w:t xml:space="preserve">, размер и основания взимания платы за предоставление услуг, которые являются необходимыми и обязательными для предоставления </w:t>
      </w:r>
      <w:r w:rsidR="00AD793A" w:rsidRPr="00AD793A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включая информацию о методике расчета размера такой выплаты</w:t>
      </w:r>
    </w:p>
    <w:p w:rsidR="0032112A" w:rsidRDefault="0032112A" w:rsidP="0032112A">
      <w:pPr>
        <w:pStyle w:val="1"/>
        <w:tabs>
          <w:tab w:val="left" w:pos="1843"/>
        </w:tabs>
        <w:ind w:left="720" w:firstLine="0"/>
        <w:jc w:val="both"/>
      </w:pPr>
      <w:bookmarkStart w:id="147" w:name="bookmark157"/>
      <w:bookmarkEnd w:id="147"/>
      <w:r>
        <w:t>2.14.</w:t>
      </w:r>
      <w:proofErr w:type="gramStart"/>
      <w:r>
        <w:t>1.</w:t>
      </w:r>
      <w:r w:rsidR="00AC7F46">
        <w:t>Предоставление</w:t>
      </w:r>
      <w:proofErr w:type="gramEnd"/>
      <w:r w:rsidR="00AC7F46">
        <w:t xml:space="preserve"> </w:t>
      </w:r>
      <w:r>
        <w:t xml:space="preserve">     </w:t>
      </w:r>
      <w:r w:rsidR="00AC7F46">
        <w:t>услуг,</w:t>
      </w:r>
      <w:r>
        <w:t xml:space="preserve">      необходимых      и     обязательных     для</w:t>
      </w:r>
    </w:p>
    <w:p w:rsidR="00197572" w:rsidRDefault="00AC7F46" w:rsidP="0032112A">
      <w:pPr>
        <w:pStyle w:val="1"/>
        <w:tabs>
          <w:tab w:val="left" w:pos="1843"/>
        </w:tabs>
        <w:ind w:firstLine="0"/>
        <w:jc w:val="both"/>
      </w:pPr>
      <w:r>
        <w:t xml:space="preserve">предоставления </w:t>
      </w:r>
      <w:r w:rsidR="00FC1458" w:rsidRPr="00327F5B">
        <w:rPr>
          <w:bCs/>
        </w:rPr>
        <w:t>муниципальной</w:t>
      </w:r>
      <w:r>
        <w:t xml:space="preserve"> услуги, нормативными правовыми актами не предусмотрено.</w:t>
      </w:r>
    </w:p>
    <w:p w:rsidR="00BD39D2" w:rsidRDefault="00BD39D2" w:rsidP="0032112A">
      <w:pPr>
        <w:pStyle w:val="1"/>
        <w:tabs>
          <w:tab w:val="left" w:pos="1843"/>
        </w:tabs>
        <w:ind w:firstLine="0"/>
        <w:jc w:val="both"/>
      </w:pPr>
    </w:p>
    <w:p w:rsidR="00197572" w:rsidRDefault="00BD39D2" w:rsidP="00BD39D2">
      <w:pPr>
        <w:pStyle w:val="1"/>
        <w:tabs>
          <w:tab w:val="left" w:pos="2453"/>
        </w:tabs>
        <w:spacing w:after="300"/>
        <w:ind w:left="1740" w:firstLine="0"/>
        <w:jc w:val="center"/>
      </w:pPr>
      <w:bookmarkStart w:id="148" w:name="bookmark158"/>
      <w:bookmarkEnd w:id="148"/>
      <w:r>
        <w:rPr>
          <w:b/>
          <w:bCs/>
        </w:rPr>
        <w:t>2.</w:t>
      </w:r>
      <w:proofErr w:type="gramStart"/>
      <w:r>
        <w:rPr>
          <w:b/>
          <w:bCs/>
        </w:rPr>
        <w:t>15.</w:t>
      </w:r>
      <w:r w:rsidR="00AC7F46">
        <w:rPr>
          <w:b/>
          <w:bCs/>
        </w:rPr>
        <w:t>Максимальный</w:t>
      </w:r>
      <w:proofErr w:type="gramEnd"/>
      <w:r w:rsidR="00AC7F46">
        <w:rPr>
          <w:b/>
          <w:bCs/>
        </w:rPr>
        <w:t xml:space="preserve"> срок ожидания в очереди при подаче заявления и при получении результата предоставления </w:t>
      </w:r>
      <w:r w:rsidR="00FC1458" w:rsidRPr="00FC1458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885AD9" w:rsidRDefault="00BD39D2" w:rsidP="00885AD9">
      <w:pPr>
        <w:pStyle w:val="1"/>
        <w:tabs>
          <w:tab w:val="left" w:pos="1643"/>
        </w:tabs>
        <w:ind w:left="720" w:firstLine="0"/>
        <w:jc w:val="both"/>
      </w:pPr>
      <w:bookmarkStart w:id="149" w:name="bookmark159"/>
      <w:bookmarkEnd w:id="149"/>
      <w:r>
        <w:t>2.15.</w:t>
      </w:r>
      <w:proofErr w:type="gramStart"/>
      <w:r>
        <w:t>1.</w:t>
      </w:r>
      <w:r w:rsidR="00885AD9">
        <w:t>Максимальный</w:t>
      </w:r>
      <w:proofErr w:type="gramEnd"/>
      <w:r w:rsidR="00885AD9">
        <w:t xml:space="preserve"> с</w:t>
      </w:r>
      <w:r w:rsidR="00AC7F46">
        <w:t xml:space="preserve">рок </w:t>
      </w:r>
      <w:r>
        <w:t xml:space="preserve"> </w:t>
      </w:r>
      <w:r w:rsidR="00AC7F46">
        <w:t xml:space="preserve">ожидания </w:t>
      </w:r>
      <w:r>
        <w:t xml:space="preserve"> </w:t>
      </w:r>
      <w:r w:rsidR="00AC7F46">
        <w:t xml:space="preserve">в </w:t>
      </w:r>
      <w:r>
        <w:t xml:space="preserve"> </w:t>
      </w:r>
      <w:r w:rsidR="00AC7F46">
        <w:t>очереди</w:t>
      </w:r>
      <w:r>
        <w:t xml:space="preserve"> </w:t>
      </w:r>
      <w:r w:rsidR="00AC7F46">
        <w:t xml:space="preserve"> при </w:t>
      </w:r>
      <w:r>
        <w:t xml:space="preserve"> </w:t>
      </w:r>
      <w:r w:rsidR="00AC7F46">
        <w:t>п</w:t>
      </w:r>
      <w:r>
        <w:t xml:space="preserve">одаче  заявления  и </w:t>
      </w:r>
    </w:p>
    <w:p w:rsidR="00197572" w:rsidRDefault="00BD39D2" w:rsidP="00885AD9">
      <w:pPr>
        <w:pStyle w:val="1"/>
        <w:tabs>
          <w:tab w:val="left" w:pos="1643"/>
        </w:tabs>
        <w:ind w:firstLine="0"/>
        <w:jc w:val="both"/>
      </w:pPr>
      <w:r>
        <w:t>при получении</w:t>
      </w:r>
      <w:r w:rsidR="00885AD9">
        <w:t xml:space="preserve"> </w:t>
      </w:r>
      <w:r w:rsidR="0001279C">
        <w:t xml:space="preserve">результата </w:t>
      </w:r>
      <w:r w:rsidR="0001279C" w:rsidRPr="0001279C">
        <w:rPr>
          <w:bCs/>
        </w:rPr>
        <w:t>предоставления муниципальной услуги</w:t>
      </w:r>
      <w:r w:rsidR="0001279C">
        <w:t xml:space="preserve"> </w:t>
      </w:r>
      <w:r w:rsidR="00AC7F46">
        <w:t>не должен превышать 15 минут.</w:t>
      </w:r>
    </w:p>
    <w:p w:rsidR="00555452" w:rsidRDefault="00555452" w:rsidP="00555452">
      <w:pPr>
        <w:pStyle w:val="1"/>
        <w:tabs>
          <w:tab w:val="left" w:pos="1643"/>
        </w:tabs>
        <w:ind w:left="720" w:firstLine="0"/>
        <w:jc w:val="both"/>
      </w:pPr>
      <w:bookmarkStart w:id="150" w:name="bookmark160"/>
      <w:bookmarkEnd w:id="150"/>
    </w:p>
    <w:p w:rsidR="00197572" w:rsidRDefault="00885AD9" w:rsidP="00885AD9">
      <w:pPr>
        <w:pStyle w:val="11"/>
        <w:keepNext/>
        <w:keepLines/>
        <w:tabs>
          <w:tab w:val="left" w:pos="729"/>
        </w:tabs>
      </w:pPr>
      <w:bookmarkStart w:id="151" w:name="bookmark163"/>
      <w:bookmarkStart w:id="152" w:name="bookmark161"/>
      <w:bookmarkStart w:id="153" w:name="bookmark162"/>
      <w:bookmarkStart w:id="154" w:name="bookmark164"/>
      <w:bookmarkEnd w:id="151"/>
      <w:r>
        <w:t>2.</w:t>
      </w:r>
      <w:proofErr w:type="gramStart"/>
      <w:r>
        <w:t>16.</w:t>
      </w:r>
      <w:r w:rsidR="00AC7F46">
        <w:t>Срок</w:t>
      </w:r>
      <w:proofErr w:type="gramEnd"/>
      <w:r w:rsidR="00AC7F46">
        <w:t xml:space="preserve"> и порядок регистрации заявления</w:t>
      </w:r>
      <w:bookmarkEnd w:id="152"/>
      <w:bookmarkEnd w:id="153"/>
      <w:bookmarkEnd w:id="154"/>
    </w:p>
    <w:p w:rsidR="00197572" w:rsidRDefault="00ED7A59" w:rsidP="00071BF0">
      <w:pPr>
        <w:pStyle w:val="1"/>
        <w:tabs>
          <w:tab w:val="left" w:pos="1643"/>
        </w:tabs>
        <w:ind w:left="720" w:firstLine="0"/>
        <w:jc w:val="both"/>
      </w:pPr>
      <w:bookmarkStart w:id="155" w:name="bookmark165"/>
      <w:bookmarkEnd w:id="155"/>
      <w:r>
        <w:t>2.16.</w:t>
      </w:r>
      <w:proofErr w:type="gramStart"/>
      <w:r>
        <w:t>1</w:t>
      </w:r>
      <w:r w:rsidR="000200DA">
        <w:t>.</w:t>
      </w:r>
      <w:r w:rsidR="00AC7F46">
        <w:t>Регистрация</w:t>
      </w:r>
      <w:proofErr w:type="gramEnd"/>
      <w:r>
        <w:t xml:space="preserve"> </w:t>
      </w:r>
      <w:r w:rsidR="00AC7F46">
        <w:t xml:space="preserve"> </w:t>
      </w:r>
      <w:r>
        <w:t xml:space="preserve"> </w:t>
      </w:r>
      <w:r w:rsidR="00AC7F46">
        <w:t>заявлени</w:t>
      </w:r>
      <w:r>
        <w:t xml:space="preserve">я   </w:t>
      </w:r>
      <w:r w:rsidR="00AC7F46">
        <w:t xml:space="preserve">производится в день </w:t>
      </w:r>
      <w:r w:rsidR="00071BF0">
        <w:t>его поступления</w:t>
      </w:r>
      <w:r w:rsidR="00AC7F46">
        <w:t>.</w:t>
      </w:r>
    </w:p>
    <w:p w:rsidR="00071BF0" w:rsidRDefault="00071BF0" w:rsidP="00071BF0">
      <w:pPr>
        <w:pStyle w:val="1"/>
        <w:tabs>
          <w:tab w:val="left" w:pos="1643"/>
        </w:tabs>
        <w:ind w:left="720" w:firstLine="0"/>
        <w:jc w:val="both"/>
      </w:pPr>
      <w:bookmarkStart w:id="156" w:name="bookmark166"/>
      <w:bookmarkEnd w:id="156"/>
      <w:r>
        <w:t>2.16.</w:t>
      </w:r>
      <w:proofErr w:type="gramStart"/>
      <w:r>
        <w:t>2.</w:t>
      </w:r>
      <w:r w:rsidR="00AC7F46">
        <w:t>Если</w:t>
      </w:r>
      <w:proofErr w:type="gramEnd"/>
      <w:r w:rsidR="00AC7F46">
        <w:t xml:space="preserve"> </w:t>
      </w:r>
      <w:r>
        <w:t xml:space="preserve">   </w:t>
      </w:r>
      <w:r w:rsidR="00AC7F46">
        <w:t>документы</w:t>
      </w:r>
      <w:r>
        <w:t xml:space="preserve">   </w:t>
      </w:r>
      <w:r w:rsidR="00AC7F46">
        <w:t xml:space="preserve"> в</w:t>
      </w:r>
      <w:r>
        <w:t xml:space="preserve">   </w:t>
      </w:r>
      <w:r w:rsidR="00AC7F46">
        <w:t xml:space="preserve"> виде</w:t>
      </w:r>
      <w:r>
        <w:t xml:space="preserve"> </w:t>
      </w:r>
      <w:r w:rsidR="00AC7F46">
        <w:t xml:space="preserve"> </w:t>
      </w:r>
      <w:r>
        <w:t xml:space="preserve">  </w:t>
      </w:r>
      <w:r w:rsidR="00AC7F46">
        <w:t>эл</w:t>
      </w:r>
      <w:r>
        <w:t>ектронного   документа   (комплекта</w:t>
      </w:r>
    </w:p>
    <w:p w:rsidR="00197572" w:rsidRDefault="00AC7F46" w:rsidP="00071BF0">
      <w:pPr>
        <w:pStyle w:val="1"/>
        <w:tabs>
          <w:tab w:val="left" w:pos="1643"/>
        </w:tabs>
        <w:ind w:firstLine="0"/>
        <w:jc w:val="both"/>
      </w:pPr>
      <w:r>
        <w:t>документов) получены после окончания рабочего времени уполномоченного органа, то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</w:t>
      </w:r>
      <w:r w:rsidR="00A32C63">
        <w:t>и</w:t>
      </w:r>
      <w:r>
        <w:t xml:space="preserve"> рабочий день.</w:t>
      </w:r>
    </w:p>
    <w:p w:rsidR="00A32C63" w:rsidRDefault="00A32C63" w:rsidP="00A32C63">
      <w:pPr>
        <w:pStyle w:val="1"/>
        <w:tabs>
          <w:tab w:val="left" w:pos="1969"/>
        </w:tabs>
        <w:ind w:left="720" w:firstLine="0"/>
        <w:jc w:val="both"/>
      </w:pPr>
      <w:bookmarkStart w:id="157" w:name="bookmark167"/>
      <w:bookmarkEnd w:id="157"/>
      <w:r>
        <w:t>2.16.</w:t>
      </w:r>
      <w:proofErr w:type="gramStart"/>
      <w:r>
        <w:t>3.</w:t>
      </w:r>
      <w:r w:rsidR="00AC7F46">
        <w:t>Регистрация</w:t>
      </w:r>
      <w:proofErr w:type="gramEnd"/>
      <w:r w:rsidR="00AC7F46">
        <w:t xml:space="preserve"> документов, напра</w:t>
      </w:r>
      <w:r>
        <w:t>вленных из МФЦ в уполномоченный</w:t>
      </w:r>
    </w:p>
    <w:p w:rsidR="00197572" w:rsidRDefault="00AC7F46" w:rsidP="00A32C63">
      <w:pPr>
        <w:pStyle w:val="1"/>
        <w:tabs>
          <w:tab w:val="left" w:pos="1969"/>
        </w:tabs>
        <w:ind w:firstLine="0"/>
        <w:jc w:val="both"/>
      </w:pPr>
      <w:r>
        <w:t>орган и полученных после окончания рабочего времени уполномоченного органа, осуществляется не позднее следующего рабочего дня, полученных в выходной или нерабочий праздничный день, - не позднее первого рабочего дня, следующего за выходным или нерабочим праздничным днем.</w:t>
      </w:r>
    </w:p>
    <w:p w:rsidR="00A32C63" w:rsidRDefault="00A32C63" w:rsidP="00A32C63">
      <w:pPr>
        <w:pStyle w:val="1"/>
        <w:tabs>
          <w:tab w:val="left" w:pos="1969"/>
        </w:tabs>
        <w:ind w:firstLine="0"/>
        <w:jc w:val="both"/>
      </w:pPr>
    </w:p>
    <w:p w:rsidR="00197572" w:rsidRDefault="00591A2C" w:rsidP="00591A2C">
      <w:pPr>
        <w:pStyle w:val="1"/>
        <w:tabs>
          <w:tab w:val="left" w:pos="1267"/>
        </w:tabs>
        <w:spacing w:after="300"/>
        <w:ind w:firstLine="0"/>
        <w:jc w:val="center"/>
      </w:pPr>
      <w:bookmarkStart w:id="158" w:name="bookmark168"/>
      <w:bookmarkEnd w:id="158"/>
      <w:r>
        <w:rPr>
          <w:b/>
          <w:bCs/>
        </w:rPr>
        <w:t>2.17.</w:t>
      </w:r>
      <w:r w:rsidR="00AC7F46">
        <w:rPr>
          <w:b/>
          <w:bCs/>
        </w:rPr>
        <w:t>Требования к помещениям, в которых предоставляется</w:t>
      </w:r>
      <w:r w:rsidR="00AC7F46">
        <w:rPr>
          <w:b/>
          <w:bCs/>
        </w:rPr>
        <w:br/>
      </w:r>
      <w:r w:rsidR="00E46C02" w:rsidRPr="00FC1458">
        <w:rPr>
          <w:b/>
          <w:bCs/>
        </w:rPr>
        <w:t>муници</w:t>
      </w:r>
      <w:r w:rsidR="00E46C02">
        <w:rPr>
          <w:b/>
          <w:bCs/>
        </w:rPr>
        <w:t>пальная</w:t>
      </w:r>
      <w:r w:rsidR="00AC7F46">
        <w:rPr>
          <w:b/>
          <w:bCs/>
        </w:rPr>
        <w:t xml:space="preserve"> услуга, к залу ожидания, местам для заполнения</w:t>
      </w:r>
      <w:r w:rsidR="00AC7F46">
        <w:rPr>
          <w:b/>
          <w:bCs/>
        </w:rPr>
        <w:br/>
        <w:t>заявления, информационным стендам с образцами их заполнения</w:t>
      </w:r>
      <w:r w:rsidR="00AC7F46">
        <w:rPr>
          <w:b/>
          <w:bCs/>
        </w:rPr>
        <w:br/>
        <w:t>и перечнем документов, необходимых для предоставления каждой</w:t>
      </w:r>
      <w:r w:rsidR="00AC7F46">
        <w:rPr>
          <w:b/>
          <w:bCs/>
        </w:rPr>
        <w:br/>
      </w:r>
      <w:r w:rsidR="00E46C02" w:rsidRPr="00FC1458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размещению и оформлению визуальной,</w:t>
      </w:r>
      <w:r w:rsidR="00AC7F46">
        <w:rPr>
          <w:b/>
          <w:bCs/>
        </w:rPr>
        <w:br/>
        <w:t>текстовой и мультимедийной информации о порядке предоставления</w:t>
      </w:r>
      <w:r w:rsidR="00AC7F46">
        <w:rPr>
          <w:b/>
          <w:bCs/>
        </w:rPr>
        <w:br/>
        <w:t>такой услуги, в том числе к обеспечению доступности для инвалидов</w:t>
      </w:r>
      <w:r w:rsidR="00AC7F46">
        <w:rPr>
          <w:b/>
          <w:bCs/>
        </w:rPr>
        <w:br/>
        <w:t>указанных объектов в соответствии с законодательством Российской</w:t>
      </w:r>
      <w:r w:rsidR="00AC7F46">
        <w:rPr>
          <w:b/>
          <w:bCs/>
        </w:rPr>
        <w:br/>
        <w:t>Федерации о социальной защите инвалидов</w:t>
      </w:r>
    </w:p>
    <w:p w:rsidR="00197572" w:rsidRDefault="00E46C02" w:rsidP="00E46C02">
      <w:pPr>
        <w:pStyle w:val="1"/>
        <w:tabs>
          <w:tab w:val="left" w:pos="1643"/>
        </w:tabs>
        <w:ind w:left="720" w:firstLine="0"/>
        <w:jc w:val="both"/>
      </w:pPr>
      <w:bookmarkStart w:id="159" w:name="bookmark169"/>
      <w:bookmarkEnd w:id="159"/>
      <w:r>
        <w:lastRenderedPageBreak/>
        <w:t>2.17.</w:t>
      </w:r>
      <w:proofErr w:type="gramStart"/>
      <w:r>
        <w:t>1.</w:t>
      </w:r>
      <w:r w:rsidR="00AC7F46">
        <w:t>Требования</w:t>
      </w:r>
      <w:proofErr w:type="gramEnd"/>
      <w:r w:rsidR="00AC7F46">
        <w:t xml:space="preserve"> </w:t>
      </w:r>
      <w:r>
        <w:t xml:space="preserve">     </w:t>
      </w:r>
      <w:r w:rsidR="00AC7F46">
        <w:t xml:space="preserve">к </w:t>
      </w:r>
      <w:r>
        <w:t xml:space="preserve">     </w:t>
      </w:r>
      <w:r w:rsidR="00AC7F46">
        <w:t xml:space="preserve">помещениям </w:t>
      </w:r>
      <w:r>
        <w:t xml:space="preserve">     </w:t>
      </w:r>
      <w:r w:rsidR="00AC7F46">
        <w:t xml:space="preserve">МФЦ </w:t>
      </w:r>
      <w:r>
        <w:t xml:space="preserve">    </w:t>
      </w:r>
      <w:r w:rsidR="00AC7F46">
        <w:t xml:space="preserve">определяются </w:t>
      </w:r>
      <w:r>
        <w:t xml:space="preserve">    </w:t>
      </w:r>
      <w:r w:rsidR="00AC7F46">
        <w:t>согласно</w:t>
      </w:r>
    </w:p>
    <w:p w:rsidR="00197572" w:rsidRDefault="00AC7F46" w:rsidP="003B5753">
      <w:pPr>
        <w:pStyle w:val="1"/>
        <w:tabs>
          <w:tab w:val="left" w:pos="729"/>
        </w:tabs>
        <w:ind w:firstLine="0"/>
        <w:jc w:val="both"/>
      </w:pPr>
      <w:r>
        <w:t xml:space="preserve">постановлению Правительства Российской Федерации от 22 декабря 2012 года </w:t>
      </w:r>
      <w:r w:rsidR="003B5753">
        <w:t xml:space="preserve">     № </w:t>
      </w:r>
      <w:r>
        <w:t>1376 «Об утверждении Правил организации деятельности</w:t>
      </w:r>
      <w:r w:rsidR="003B5753">
        <w:t xml:space="preserve"> </w:t>
      </w:r>
      <w:r>
        <w:t>многофункциональных центров предоставления государственных и муниципальных услуг».</w:t>
      </w:r>
    </w:p>
    <w:p w:rsidR="00FD0AC8" w:rsidRDefault="00FD0AC8" w:rsidP="00FD0AC8">
      <w:pPr>
        <w:pStyle w:val="1"/>
        <w:tabs>
          <w:tab w:val="left" w:pos="1643"/>
        </w:tabs>
        <w:ind w:left="720" w:firstLine="0"/>
        <w:jc w:val="both"/>
      </w:pPr>
      <w:bookmarkStart w:id="160" w:name="bookmark170"/>
      <w:bookmarkEnd w:id="160"/>
      <w:r>
        <w:t>2.17.</w:t>
      </w:r>
      <w:proofErr w:type="gramStart"/>
      <w:r>
        <w:t>2.</w:t>
      </w:r>
      <w:r w:rsidR="00AC7F46">
        <w:t>На</w:t>
      </w:r>
      <w:proofErr w:type="gramEnd"/>
      <w:r>
        <w:t xml:space="preserve"> </w:t>
      </w:r>
      <w:r w:rsidR="00AC7F46">
        <w:t xml:space="preserve"> территории, </w:t>
      </w:r>
      <w:r>
        <w:t xml:space="preserve"> </w:t>
      </w:r>
      <w:r w:rsidR="00AC7F46">
        <w:t xml:space="preserve">прилегающей </w:t>
      </w:r>
      <w:r>
        <w:t xml:space="preserve">  к   МФЦ,   располагается   бесплатная</w:t>
      </w:r>
    </w:p>
    <w:p w:rsidR="00197572" w:rsidRDefault="00AC7F46" w:rsidP="00FD0AC8">
      <w:pPr>
        <w:pStyle w:val="1"/>
        <w:tabs>
          <w:tab w:val="left" w:pos="1643"/>
        </w:tabs>
        <w:ind w:firstLine="0"/>
        <w:jc w:val="both"/>
      </w:pPr>
      <w:r>
        <w:t>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25803" w:rsidRDefault="00FD0AC8" w:rsidP="00125803">
      <w:pPr>
        <w:pStyle w:val="1"/>
        <w:tabs>
          <w:tab w:val="left" w:pos="1790"/>
        </w:tabs>
        <w:ind w:left="740" w:firstLine="0"/>
        <w:jc w:val="both"/>
      </w:pPr>
      <w:bookmarkStart w:id="161" w:name="bookmark171"/>
      <w:bookmarkEnd w:id="161"/>
      <w:r>
        <w:t>2.17.</w:t>
      </w:r>
      <w:proofErr w:type="gramStart"/>
      <w:r>
        <w:t>3.</w:t>
      </w:r>
      <w:r w:rsidR="00AC7F46">
        <w:t>Здание</w:t>
      </w:r>
      <w:proofErr w:type="gramEnd"/>
      <w:r w:rsidR="00AC7F46">
        <w:t xml:space="preserve"> (помещение) МФЦ </w:t>
      </w:r>
      <w:r>
        <w:t xml:space="preserve"> </w:t>
      </w:r>
      <w:r w:rsidR="00AC7F46">
        <w:t>обору</w:t>
      </w:r>
      <w:r>
        <w:t>д</w:t>
      </w:r>
      <w:r w:rsidR="00125803">
        <w:t>уется  информационной</w:t>
      </w:r>
    </w:p>
    <w:p w:rsidR="00197572" w:rsidRDefault="00125803" w:rsidP="00125803">
      <w:pPr>
        <w:pStyle w:val="1"/>
        <w:tabs>
          <w:tab w:val="left" w:pos="1790"/>
        </w:tabs>
        <w:ind w:firstLine="0"/>
        <w:jc w:val="both"/>
      </w:pPr>
      <w:r>
        <w:t xml:space="preserve">табличкой </w:t>
      </w:r>
      <w:r w:rsidR="00AC7F46">
        <w:t>(вывеской), содержащей полное наименование МФЦ, а также информацию о режиме его работы.</w:t>
      </w:r>
    </w:p>
    <w:p w:rsidR="00535853" w:rsidRDefault="00535853" w:rsidP="00535853">
      <w:pPr>
        <w:pStyle w:val="1"/>
        <w:tabs>
          <w:tab w:val="left" w:pos="1609"/>
        </w:tabs>
        <w:ind w:left="740" w:firstLine="0"/>
        <w:jc w:val="both"/>
      </w:pPr>
      <w:bookmarkStart w:id="162" w:name="bookmark172"/>
      <w:bookmarkEnd w:id="162"/>
      <w:r>
        <w:t>2.17.</w:t>
      </w:r>
      <w:proofErr w:type="gramStart"/>
      <w:r>
        <w:t>4.</w:t>
      </w:r>
      <w:r w:rsidR="00AC7F46">
        <w:t>Вход</w:t>
      </w:r>
      <w:proofErr w:type="gramEnd"/>
      <w:r w:rsidR="00AC7F46">
        <w:t xml:space="preserve"> </w:t>
      </w:r>
      <w:r>
        <w:t xml:space="preserve"> </w:t>
      </w:r>
      <w:r w:rsidR="00AC7F46">
        <w:t xml:space="preserve">в </w:t>
      </w:r>
      <w:r>
        <w:t xml:space="preserve"> </w:t>
      </w:r>
      <w:r w:rsidR="00AC7F46">
        <w:t xml:space="preserve">здание </w:t>
      </w:r>
      <w:r>
        <w:t xml:space="preserve"> </w:t>
      </w:r>
      <w:r w:rsidR="00AC7F46">
        <w:t>(помещение)</w:t>
      </w:r>
      <w:r>
        <w:t xml:space="preserve"> </w:t>
      </w:r>
      <w:r w:rsidR="00AC7F46">
        <w:t xml:space="preserve"> </w:t>
      </w:r>
      <w:r>
        <w:t>МФЦ  и  выход   из  него    оборудуются</w:t>
      </w:r>
    </w:p>
    <w:p w:rsidR="00197572" w:rsidRDefault="00AC7F46" w:rsidP="00535853">
      <w:pPr>
        <w:pStyle w:val="1"/>
        <w:tabs>
          <w:tab w:val="left" w:pos="1609"/>
        </w:tabs>
        <w:ind w:firstLine="0"/>
        <w:jc w:val="both"/>
      </w:pPr>
      <w:r>
        <w:t>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</w:t>
      </w:r>
      <w:r w:rsidR="00125803">
        <w:t xml:space="preserve">ребованиями Федерального закона </w:t>
      </w:r>
      <w:r>
        <w:t>от 30 декабря 2009 года № 384-ФЗ «Технический регламент о безопасности зданий и сооружений».</w:t>
      </w:r>
    </w:p>
    <w:p w:rsidR="00860F6E" w:rsidRDefault="00860F6E" w:rsidP="00860F6E">
      <w:pPr>
        <w:pStyle w:val="1"/>
        <w:tabs>
          <w:tab w:val="left" w:pos="1609"/>
        </w:tabs>
        <w:ind w:left="740" w:firstLine="0"/>
        <w:jc w:val="both"/>
      </w:pPr>
      <w:bookmarkStart w:id="163" w:name="bookmark173"/>
      <w:bookmarkEnd w:id="163"/>
      <w:r>
        <w:t>2.17.</w:t>
      </w:r>
      <w:proofErr w:type="gramStart"/>
      <w:r>
        <w:t>5.</w:t>
      </w:r>
      <w:r w:rsidR="00AC7F46">
        <w:t>Помещения</w:t>
      </w:r>
      <w:proofErr w:type="gramEnd"/>
      <w:r w:rsidR="00AC7F46">
        <w:t xml:space="preserve"> </w:t>
      </w:r>
      <w:r w:rsidR="00F16B11">
        <w:t xml:space="preserve"> </w:t>
      </w:r>
      <w:r w:rsidR="00AC7F46">
        <w:t xml:space="preserve">МФЦ, </w:t>
      </w:r>
      <w:r w:rsidR="00F16B11">
        <w:t xml:space="preserve"> </w:t>
      </w:r>
      <w:r w:rsidR="00AC7F46">
        <w:t>предназначе</w:t>
      </w:r>
      <w:r>
        <w:t>нные</w:t>
      </w:r>
      <w:r w:rsidR="00F16B11">
        <w:t xml:space="preserve"> </w:t>
      </w:r>
      <w:r>
        <w:t xml:space="preserve"> для </w:t>
      </w:r>
      <w:r w:rsidR="00F16B11">
        <w:t xml:space="preserve"> </w:t>
      </w:r>
      <w:r>
        <w:t>работы</w:t>
      </w:r>
      <w:r w:rsidR="00F16B11">
        <w:t xml:space="preserve">  </w:t>
      </w:r>
      <w:r>
        <w:t xml:space="preserve"> с </w:t>
      </w:r>
      <w:r w:rsidR="00F16B11">
        <w:t xml:space="preserve">  </w:t>
      </w:r>
      <w:r>
        <w:t>посетителями,</w:t>
      </w:r>
    </w:p>
    <w:p w:rsidR="00197572" w:rsidRDefault="00AC7F46" w:rsidP="00860F6E">
      <w:pPr>
        <w:pStyle w:val="1"/>
        <w:tabs>
          <w:tab w:val="left" w:pos="1609"/>
        </w:tabs>
        <w:ind w:firstLine="0"/>
        <w:jc w:val="both"/>
      </w:pPr>
      <w:r>
        <w:t>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F16B11" w:rsidRDefault="00F16B11" w:rsidP="00F16B11">
      <w:pPr>
        <w:pStyle w:val="1"/>
        <w:tabs>
          <w:tab w:val="left" w:pos="1790"/>
        </w:tabs>
        <w:ind w:left="740" w:firstLine="0"/>
        <w:jc w:val="both"/>
      </w:pPr>
      <w:bookmarkStart w:id="164" w:name="bookmark174"/>
      <w:bookmarkEnd w:id="164"/>
      <w:r>
        <w:t>2.17.</w:t>
      </w:r>
      <w:proofErr w:type="gramStart"/>
      <w:r>
        <w:t>6.</w:t>
      </w:r>
      <w:r w:rsidR="00AC7F46">
        <w:t>Помещения</w:t>
      </w:r>
      <w:proofErr w:type="gramEnd"/>
      <w:r w:rsidR="00AC7F46">
        <w:t xml:space="preserve"> </w:t>
      </w:r>
      <w:r>
        <w:t xml:space="preserve"> </w:t>
      </w:r>
      <w:r w:rsidR="00AC7F46">
        <w:t xml:space="preserve">МФЦ </w:t>
      </w:r>
      <w:r>
        <w:t xml:space="preserve"> </w:t>
      </w:r>
      <w:r w:rsidR="00AC7F46">
        <w:t xml:space="preserve">в </w:t>
      </w:r>
      <w:r>
        <w:t xml:space="preserve"> </w:t>
      </w:r>
      <w:r w:rsidR="00AC7F46">
        <w:t>соответствии</w:t>
      </w:r>
      <w:r>
        <w:t xml:space="preserve">  с  законодательством Российской</w:t>
      </w:r>
    </w:p>
    <w:p w:rsidR="00197572" w:rsidRDefault="00AC7F46" w:rsidP="00F16B11">
      <w:pPr>
        <w:pStyle w:val="1"/>
        <w:tabs>
          <w:tab w:val="left" w:pos="1790"/>
        </w:tabs>
        <w:ind w:firstLine="0"/>
        <w:jc w:val="both"/>
      </w:pPr>
      <w:r>
        <w:t>Федерации должны отвечать требованиям пожарной, санитарно- эпидемиолог</w:t>
      </w:r>
      <w:r w:rsidR="00F16B11">
        <w:t xml:space="preserve">ической безопасности, а также </w:t>
      </w:r>
      <w:r>
        <w:t>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16B11" w:rsidRDefault="00F16B11" w:rsidP="00F16B11">
      <w:pPr>
        <w:pStyle w:val="1"/>
        <w:tabs>
          <w:tab w:val="left" w:pos="1790"/>
        </w:tabs>
        <w:ind w:left="740" w:firstLine="0"/>
        <w:jc w:val="both"/>
      </w:pPr>
      <w:bookmarkStart w:id="165" w:name="bookmark175"/>
      <w:bookmarkEnd w:id="165"/>
      <w:r>
        <w:t>2.17.7.</w:t>
      </w:r>
      <w:r w:rsidR="00AC7F46">
        <w:t xml:space="preserve">В </w:t>
      </w:r>
      <w:r w:rsidR="001A08E3">
        <w:t xml:space="preserve">   </w:t>
      </w:r>
      <w:r w:rsidR="00AC7F46">
        <w:t>помещении</w:t>
      </w:r>
      <w:r w:rsidR="001A08E3">
        <w:t xml:space="preserve"> </w:t>
      </w:r>
      <w:r w:rsidR="00AC7F46">
        <w:t xml:space="preserve"> </w:t>
      </w:r>
      <w:r w:rsidR="001A08E3">
        <w:t xml:space="preserve">  </w:t>
      </w:r>
      <w:r w:rsidR="00AC7F46">
        <w:t xml:space="preserve">МФЦ </w:t>
      </w:r>
      <w:r w:rsidR="001A08E3">
        <w:t xml:space="preserve">   </w:t>
      </w:r>
      <w:r w:rsidR="00AC7F46">
        <w:t>орг</w:t>
      </w:r>
      <w:r>
        <w:t xml:space="preserve">анизуется </w:t>
      </w:r>
      <w:r w:rsidR="001A08E3">
        <w:t xml:space="preserve">     </w:t>
      </w:r>
      <w:r>
        <w:t xml:space="preserve">бесплатный </w:t>
      </w:r>
      <w:r w:rsidR="001A08E3">
        <w:t xml:space="preserve">    </w:t>
      </w:r>
      <w:r>
        <w:t xml:space="preserve">туалет </w:t>
      </w:r>
      <w:r w:rsidR="001A08E3">
        <w:t xml:space="preserve">    </w:t>
      </w:r>
      <w:r>
        <w:t>для</w:t>
      </w:r>
    </w:p>
    <w:p w:rsidR="00197572" w:rsidRDefault="00305DA9" w:rsidP="00F16B11">
      <w:pPr>
        <w:pStyle w:val="1"/>
        <w:tabs>
          <w:tab w:val="left" w:pos="1790"/>
        </w:tabs>
        <w:ind w:firstLine="0"/>
        <w:jc w:val="both"/>
      </w:pPr>
      <w:r>
        <w:t>П</w:t>
      </w:r>
      <w:r w:rsidR="00AC7F46">
        <w:t>осетителей</w:t>
      </w:r>
      <w:r>
        <w:t>, в том числе туалет, предназначенный для инвалидов</w:t>
      </w:r>
      <w:r w:rsidR="00AC7F46">
        <w:t>.</w:t>
      </w:r>
    </w:p>
    <w:p w:rsidR="00305DA9" w:rsidRDefault="00305DA9" w:rsidP="00305DA9">
      <w:pPr>
        <w:pStyle w:val="1"/>
        <w:tabs>
          <w:tab w:val="left" w:pos="1609"/>
        </w:tabs>
        <w:ind w:left="740" w:firstLine="0"/>
        <w:jc w:val="both"/>
      </w:pPr>
      <w:bookmarkStart w:id="166" w:name="bookmark176"/>
      <w:bookmarkEnd w:id="166"/>
      <w:r>
        <w:t>2.17.</w:t>
      </w:r>
      <w:proofErr w:type="gramStart"/>
      <w:r>
        <w:t>8.</w:t>
      </w:r>
      <w:r w:rsidR="00AC7F46">
        <w:t>Для</w:t>
      </w:r>
      <w:proofErr w:type="gramEnd"/>
      <w:r w:rsidR="00AC7F46">
        <w:t xml:space="preserve"> </w:t>
      </w:r>
      <w:r>
        <w:t xml:space="preserve"> </w:t>
      </w:r>
      <w:r w:rsidR="00AC7F46">
        <w:t>организации</w:t>
      </w:r>
      <w:r>
        <w:t xml:space="preserve"> </w:t>
      </w:r>
      <w:r w:rsidR="00AC7F46">
        <w:t xml:space="preserve"> взаимодейств</w:t>
      </w:r>
      <w:r>
        <w:t>ия  с  посетителями помещение МФЦ</w:t>
      </w:r>
    </w:p>
    <w:p w:rsidR="00197572" w:rsidRDefault="00AC7F46" w:rsidP="00305DA9">
      <w:pPr>
        <w:pStyle w:val="1"/>
        <w:tabs>
          <w:tab w:val="left" w:pos="1609"/>
        </w:tabs>
        <w:ind w:firstLine="0"/>
        <w:jc w:val="both"/>
      </w:pPr>
      <w:r>
        <w:t>делится на следующие функциональные секторы (зоны):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167" w:name="bookmark177"/>
      <w:bookmarkEnd w:id="167"/>
      <w:r>
        <w:t>сектор информирования и ожидания;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168" w:name="bookmark178"/>
      <w:bookmarkEnd w:id="168"/>
      <w:r>
        <w:t>сектор при</w:t>
      </w:r>
      <w:r w:rsidR="00905AD1">
        <w:t>ема заявителей</w:t>
      </w:r>
      <w:r>
        <w:t>.</w:t>
      </w:r>
    </w:p>
    <w:p w:rsidR="00197572" w:rsidRDefault="00905AD1" w:rsidP="00905AD1">
      <w:pPr>
        <w:pStyle w:val="1"/>
        <w:tabs>
          <w:tab w:val="left" w:pos="1636"/>
        </w:tabs>
        <w:ind w:left="740" w:firstLine="0"/>
        <w:jc w:val="both"/>
      </w:pPr>
      <w:bookmarkStart w:id="169" w:name="bookmark179"/>
      <w:bookmarkEnd w:id="169"/>
      <w:r>
        <w:t>2.17.</w:t>
      </w:r>
      <w:proofErr w:type="gramStart"/>
      <w:r>
        <w:t>9.</w:t>
      </w:r>
      <w:r w:rsidR="00AC7F46">
        <w:t>Сектор</w:t>
      </w:r>
      <w:proofErr w:type="gramEnd"/>
      <w:r w:rsidR="00AC7F46">
        <w:t xml:space="preserve"> информирования и ожидания включает в себя: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170" w:name="bookmark180"/>
      <w:bookmarkEnd w:id="170"/>
      <w: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97572" w:rsidRDefault="00AC7F46">
      <w:pPr>
        <w:pStyle w:val="1"/>
        <w:ind w:firstLine="740"/>
        <w:jc w:val="both"/>
      </w:pPr>
      <w:r>
        <w:t>перечень государственных и муниципальных услуг, предоставление которых организовано в МФЦ;</w:t>
      </w:r>
    </w:p>
    <w:p w:rsidR="00197572" w:rsidRDefault="00AC7F46">
      <w:pPr>
        <w:pStyle w:val="1"/>
        <w:ind w:firstLine="740"/>
        <w:jc w:val="both"/>
      </w:pPr>
      <w:r>
        <w:t>сроки предоставления государственных и муниципальных услуг;</w:t>
      </w:r>
    </w:p>
    <w:p w:rsidR="00197572" w:rsidRDefault="00AC7F46">
      <w:pPr>
        <w:pStyle w:val="1"/>
        <w:ind w:firstLine="740"/>
        <w:jc w:val="both"/>
      </w:pPr>
      <w:r>
        <w:t>порядок обжалования действий (бездействия), а также решений специалистов уполномоченных органов, работников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171" w:name="bookmark181"/>
      <w:bookmarkEnd w:id="171"/>
      <w:r>
        <w:t xml:space="preserve">информацию о предусмотренной законодательством Российской Федерации ответственности должностных лиц уполномоченных органов, </w:t>
      </w:r>
      <w:r>
        <w:lastRenderedPageBreak/>
        <w:t xml:space="preserve">работников МФЦ за нарушение порядка предоставления </w:t>
      </w:r>
      <w:r w:rsidR="00D31216"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1"/>
        </w:tabs>
        <w:ind w:firstLine="740"/>
        <w:jc w:val="both"/>
      </w:pPr>
      <w:bookmarkStart w:id="172" w:name="bookmark182"/>
      <w:bookmarkEnd w:id="172"/>
      <w:r>
        <w:t>информацию о порядке возмещения вреда, причиненного гражданину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73" w:name="bookmark183"/>
      <w:bookmarkEnd w:id="173"/>
      <w:r>
        <w:t>режим работы и адреса иных МФЦ, принимающих документы по экстерриториальному принципу в пределах Белгородской области;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74" w:name="bookmark184"/>
      <w:bookmarkEnd w:id="174"/>
      <w:r>
        <w:t xml:space="preserve">иную информацию, необходимую для получения </w:t>
      </w:r>
      <w:r w:rsidR="00D31216">
        <w:t>муниципальной</w:t>
      </w:r>
      <w:r>
        <w:t xml:space="preserve"> услуги.</w:t>
      </w:r>
    </w:p>
    <w:p w:rsidR="00197572" w:rsidRDefault="00E30426" w:rsidP="00E30426">
      <w:pPr>
        <w:pStyle w:val="1"/>
        <w:tabs>
          <w:tab w:val="left" w:pos="1770"/>
        </w:tabs>
        <w:ind w:left="740" w:firstLine="0"/>
        <w:jc w:val="both"/>
      </w:pPr>
      <w:bookmarkStart w:id="175" w:name="bookmark185"/>
      <w:bookmarkEnd w:id="175"/>
      <w:r>
        <w:t>2.17.10.</w:t>
      </w:r>
      <w:r w:rsidR="00AC7F46">
        <w:t xml:space="preserve">В секторе информирования и ожидания МФЦ </w:t>
      </w:r>
      <w:r>
        <w:t>оборудуются</w:t>
      </w:r>
      <w:r w:rsidR="00AC7F46">
        <w:t>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76" w:name="bookmark186"/>
      <w:bookmarkEnd w:id="176"/>
      <w:r>
        <w:t>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77" w:name="bookmark187"/>
      <w:bookmarkEnd w:id="177"/>
      <w:r>
        <w:t>программно-аппаратный комплекс, обеспечивающий доступ граждан к ЕПГУ и РПГУ, а также к информации о государственных и муниципальных услугах, предоставляемых в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78" w:name="bookmark188"/>
      <w:bookmarkEnd w:id="178"/>
      <w:r>
        <w:t>стулья, кресельные секции, скамьи (</w:t>
      </w:r>
      <w:proofErr w:type="spellStart"/>
      <w:r>
        <w:t>банкетки</w:t>
      </w:r>
      <w:proofErr w:type="spellEnd"/>
      <w: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197572" w:rsidRDefault="00A84C12" w:rsidP="00A84C12">
      <w:pPr>
        <w:pStyle w:val="1"/>
        <w:ind w:firstLine="0"/>
        <w:jc w:val="both"/>
      </w:pPr>
      <w:r>
        <w:t xml:space="preserve">           - </w:t>
      </w:r>
      <w:r w:rsidR="00AC7F46">
        <w:t>электронная система управления очередью, предназначенная для регистрации и учета посетителя в очереди, управления отдельными очередями в зависимости от видов услуг, отображения статуса очереди, автоматического перенаправления посетителя в очередь на обслуживание к следующему работнику МФЦ</w:t>
      </w:r>
      <w:r w:rsidR="007F516A">
        <w:t xml:space="preserve">, формирования отчетов о посещаемости </w:t>
      </w:r>
      <w:r w:rsidR="008D7F15">
        <w:t>МФЦ</w:t>
      </w:r>
      <w:r w:rsidR="007F516A">
        <w:t>, количестве заявителей, очередях, среднем времени ожидания (обслуживания) и о загруженности работников.</w:t>
      </w:r>
    </w:p>
    <w:p w:rsidR="00A84C12" w:rsidRDefault="00A84C12" w:rsidP="00A84C12">
      <w:pPr>
        <w:pStyle w:val="1"/>
        <w:tabs>
          <w:tab w:val="left" w:pos="1770"/>
        </w:tabs>
        <w:ind w:left="740" w:firstLine="0"/>
        <w:jc w:val="both"/>
      </w:pPr>
      <w:bookmarkStart w:id="179" w:name="bookmark189"/>
      <w:bookmarkEnd w:id="179"/>
      <w:r>
        <w:t>2.17.</w:t>
      </w:r>
      <w:proofErr w:type="gramStart"/>
      <w:r>
        <w:t>11.</w:t>
      </w:r>
      <w:r w:rsidR="00AC7F46">
        <w:t>Площадь</w:t>
      </w:r>
      <w:proofErr w:type="gramEnd"/>
      <w:r w:rsidR="00AC7F46">
        <w:t xml:space="preserve"> </w:t>
      </w:r>
      <w:r w:rsidR="007F516A">
        <w:t xml:space="preserve"> </w:t>
      </w:r>
      <w:r w:rsidR="00AC7F46">
        <w:t>сектора</w:t>
      </w:r>
      <w:r w:rsidR="007F516A">
        <w:t xml:space="preserve"> </w:t>
      </w:r>
      <w:r w:rsidR="00AC7F46">
        <w:t xml:space="preserve"> информиров</w:t>
      </w:r>
      <w:r>
        <w:t>ания</w:t>
      </w:r>
      <w:r w:rsidR="007F516A">
        <w:t xml:space="preserve"> </w:t>
      </w:r>
      <w:r>
        <w:t xml:space="preserve"> и</w:t>
      </w:r>
      <w:r w:rsidR="007F516A">
        <w:t xml:space="preserve"> </w:t>
      </w:r>
      <w:r>
        <w:t xml:space="preserve"> ожидания </w:t>
      </w:r>
      <w:r w:rsidR="007F516A">
        <w:t xml:space="preserve">  </w:t>
      </w:r>
      <w:r>
        <w:t xml:space="preserve">определяется </w:t>
      </w:r>
      <w:r w:rsidR="007F516A">
        <w:t xml:space="preserve">  </w:t>
      </w:r>
      <w:r>
        <w:t>из</w:t>
      </w:r>
    </w:p>
    <w:p w:rsidR="00197572" w:rsidRDefault="00AC7F46" w:rsidP="00A84C12">
      <w:pPr>
        <w:pStyle w:val="1"/>
        <w:tabs>
          <w:tab w:val="left" w:pos="1770"/>
        </w:tabs>
        <w:ind w:firstLine="0"/>
        <w:jc w:val="both"/>
      </w:pPr>
      <w:r>
        <w:t>расчета не менее 10 квадратных метров на одно окно.</w:t>
      </w:r>
    </w:p>
    <w:p w:rsidR="008D7F15" w:rsidRDefault="008D7F15" w:rsidP="008D7F15">
      <w:pPr>
        <w:pStyle w:val="1"/>
        <w:tabs>
          <w:tab w:val="left" w:pos="1770"/>
        </w:tabs>
        <w:ind w:left="740" w:firstLine="0"/>
        <w:jc w:val="both"/>
      </w:pPr>
      <w:bookmarkStart w:id="180" w:name="bookmark190"/>
      <w:bookmarkEnd w:id="180"/>
      <w:r>
        <w:t>2.17.</w:t>
      </w:r>
      <w:proofErr w:type="gramStart"/>
      <w:r>
        <w:t>12.</w:t>
      </w:r>
      <w:r w:rsidR="00AC7F46">
        <w:t>Сектор</w:t>
      </w:r>
      <w:proofErr w:type="gramEnd"/>
      <w:r w:rsidR="00AC7F46">
        <w:t xml:space="preserve"> </w:t>
      </w:r>
      <w:r>
        <w:t xml:space="preserve">   </w:t>
      </w:r>
      <w:r w:rsidR="00AC7F46">
        <w:t xml:space="preserve">приема </w:t>
      </w:r>
      <w:r>
        <w:t xml:space="preserve">   </w:t>
      </w:r>
      <w:r w:rsidR="00AC7F46">
        <w:t xml:space="preserve">граждан, </w:t>
      </w:r>
      <w:r>
        <w:t xml:space="preserve">   оборудованный  окнами   для   приема</w:t>
      </w:r>
    </w:p>
    <w:p w:rsidR="00197572" w:rsidRDefault="00AC7F46" w:rsidP="008D7F15">
      <w:pPr>
        <w:pStyle w:val="1"/>
        <w:tabs>
          <w:tab w:val="left" w:pos="1770"/>
        </w:tabs>
        <w:ind w:firstLine="0"/>
        <w:jc w:val="both"/>
      </w:pPr>
      <w:r>
        <w:t>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документов.</w:t>
      </w:r>
    </w:p>
    <w:p w:rsidR="00F12DEF" w:rsidRDefault="00F12DEF" w:rsidP="00F12DEF">
      <w:pPr>
        <w:pStyle w:val="1"/>
        <w:tabs>
          <w:tab w:val="left" w:pos="1770"/>
        </w:tabs>
        <w:ind w:left="740" w:firstLine="0"/>
        <w:jc w:val="both"/>
      </w:pPr>
      <w:bookmarkStart w:id="181" w:name="bookmark191"/>
      <w:bookmarkEnd w:id="181"/>
      <w:r>
        <w:t>2.17.</w:t>
      </w:r>
      <w:proofErr w:type="gramStart"/>
      <w:r>
        <w:t>13.</w:t>
      </w:r>
      <w:r w:rsidR="00AC7F46">
        <w:t>Рабочее</w:t>
      </w:r>
      <w:proofErr w:type="gramEnd"/>
      <w:r>
        <w:t xml:space="preserve"> </w:t>
      </w:r>
      <w:r w:rsidR="00AC7F46">
        <w:t xml:space="preserve"> </w:t>
      </w:r>
      <w:r>
        <w:t xml:space="preserve">   </w:t>
      </w:r>
      <w:r w:rsidR="00AC7F46">
        <w:t>место</w:t>
      </w:r>
      <w:r>
        <w:t xml:space="preserve">  </w:t>
      </w:r>
      <w:r w:rsidR="00AC7F46">
        <w:t xml:space="preserve"> работни</w:t>
      </w:r>
      <w:r>
        <w:t>ка     МФЦ   оборудуется     персональным</w:t>
      </w:r>
    </w:p>
    <w:p w:rsidR="00197572" w:rsidRDefault="00AC7F46" w:rsidP="00F12DEF">
      <w:pPr>
        <w:pStyle w:val="1"/>
        <w:tabs>
          <w:tab w:val="left" w:pos="1770"/>
        </w:tabs>
        <w:ind w:firstLine="0"/>
        <w:jc w:val="both"/>
      </w:pPr>
      <w:r>
        <w:t>компьютером с возможностью доступа к необходимым информационным системам, печатающим и сканирующим устройствами.</w:t>
      </w:r>
    </w:p>
    <w:p w:rsidR="00F12DEF" w:rsidRDefault="00F12DEF" w:rsidP="00F12DEF">
      <w:pPr>
        <w:pStyle w:val="1"/>
        <w:tabs>
          <w:tab w:val="left" w:pos="1946"/>
        </w:tabs>
        <w:ind w:left="740" w:firstLine="0"/>
        <w:jc w:val="both"/>
      </w:pPr>
      <w:bookmarkStart w:id="182" w:name="bookmark192"/>
      <w:bookmarkEnd w:id="182"/>
      <w:r>
        <w:t>2.17.14.</w:t>
      </w:r>
      <w:r w:rsidR="00AC7F46">
        <w:t xml:space="preserve">В </w:t>
      </w:r>
      <w:r>
        <w:t xml:space="preserve">      </w:t>
      </w:r>
      <w:r w:rsidR="00AC7F46">
        <w:t>МФЦ</w:t>
      </w:r>
      <w:r>
        <w:t xml:space="preserve"> </w:t>
      </w:r>
      <w:r w:rsidR="00AC7F46">
        <w:t xml:space="preserve"> </w:t>
      </w:r>
      <w:r>
        <w:t xml:space="preserve">      </w:t>
      </w:r>
      <w:r w:rsidR="00AC7F46">
        <w:t>организуе</w:t>
      </w:r>
      <w:r>
        <w:t>тся       отдельная       телефонная       линия,</w:t>
      </w:r>
    </w:p>
    <w:p w:rsidR="00197572" w:rsidRDefault="00B257B0" w:rsidP="00F12DEF">
      <w:pPr>
        <w:pStyle w:val="1"/>
        <w:tabs>
          <w:tab w:val="left" w:pos="1946"/>
        </w:tabs>
        <w:ind w:firstLine="0"/>
        <w:jc w:val="both"/>
      </w:pPr>
      <w:r>
        <w:t>предназначенная</w:t>
      </w:r>
      <w:r w:rsidR="00AC7F46">
        <w:t xml:space="preserve">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МФЦ с использованием ресурсов телефонной сети общего пользования или сети Интернет.</w:t>
      </w:r>
    </w:p>
    <w:p w:rsidR="000200DA" w:rsidRDefault="00B257B0" w:rsidP="00B257B0">
      <w:pPr>
        <w:pStyle w:val="1"/>
        <w:tabs>
          <w:tab w:val="left" w:pos="1946"/>
        </w:tabs>
        <w:ind w:left="740" w:firstLine="0"/>
        <w:jc w:val="both"/>
      </w:pPr>
      <w:bookmarkStart w:id="183" w:name="bookmark193"/>
      <w:bookmarkEnd w:id="183"/>
      <w:r>
        <w:t>2.17.</w:t>
      </w:r>
      <w:proofErr w:type="gramStart"/>
      <w:r>
        <w:t>15.</w:t>
      </w:r>
      <w:r w:rsidR="00AC7F46">
        <w:t>При</w:t>
      </w:r>
      <w:proofErr w:type="gramEnd"/>
      <w:r w:rsidR="00AC7F46">
        <w:t xml:space="preserve"> предоставлении </w:t>
      </w:r>
      <w:r w:rsidR="000200DA">
        <w:t>муниципальной услуги в МФЦ</w:t>
      </w:r>
    </w:p>
    <w:p w:rsidR="00197572" w:rsidRDefault="000200DA" w:rsidP="00B257B0">
      <w:pPr>
        <w:pStyle w:val="1"/>
        <w:tabs>
          <w:tab w:val="left" w:pos="1946"/>
        </w:tabs>
        <w:ind w:firstLine="0"/>
        <w:jc w:val="both"/>
      </w:pPr>
      <w:r>
        <w:t>о</w:t>
      </w:r>
      <w:r w:rsidR="00B257B0">
        <w:t>беспечиваются</w:t>
      </w:r>
      <w:r>
        <w:t xml:space="preserve"> </w:t>
      </w:r>
      <w:r w:rsidR="00AC7F46">
        <w:t>следующие условия обслуживания граждан:</w:t>
      </w:r>
    </w:p>
    <w:p w:rsidR="00197572" w:rsidRDefault="00B257B0" w:rsidP="00B257B0">
      <w:pPr>
        <w:pStyle w:val="1"/>
        <w:ind w:firstLine="0"/>
        <w:jc w:val="both"/>
      </w:pPr>
      <w:r>
        <w:t xml:space="preserve">           - </w:t>
      </w:r>
      <w:r w:rsidR="00AC7F46">
        <w:t>обращение граждан в МФЦ осуществляется, в том числе</w:t>
      </w:r>
      <w:r w:rsidR="00FA27F3">
        <w:t>,</w:t>
      </w:r>
      <w:r w:rsidR="00AC7F46">
        <w:t xml:space="preserve"> по предварительной записи;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40"/>
        <w:jc w:val="both"/>
      </w:pPr>
      <w:bookmarkStart w:id="184" w:name="bookmark194"/>
      <w:bookmarkEnd w:id="184"/>
      <w:r>
        <w:t xml:space="preserve">время ожидания в очереди для подачи заявления и документов не должно </w:t>
      </w:r>
      <w:r>
        <w:lastRenderedPageBreak/>
        <w:t>превышать 15 минут. В случае если загруженность МФЦ не позволяет обеспечить достижение указанного показателя, учредителем МФЦ принимается решение об увеличении количества окон обслуживания;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1"/>
        </w:tabs>
        <w:ind w:firstLine="740"/>
        <w:jc w:val="both"/>
      </w:pPr>
      <w:bookmarkStart w:id="185" w:name="bookmark195"/>
      <w:bookmarkEnd w:id="185"/>
      <w:r>
        <w:t xml:space="preserve">прием граждан в МФЦ осуществляется в соответствии </w:t>
      </w:r>
      <w:r w:rsidR="00FA27F3">
        <w:t xml:space="preserve">с </w:t>
      </w:r>
      <w:r>
        <w:t>графиком рабо</w:t>
      </w:r>
      <w:r w:rsidR="00FA27F3">
        <w:t xml:space="preserve">ты, но не менее 4 часов в день </w:t>
      </w:r>
      <w:r>
        <w:t>5 дней в неделю.</w:t>
      </w:r>
    </w:p>
    <w:p w:rsidR="002624EB" w:rsidRDefault="00347E22" w:rsidP="002624EB">
      <w:pPr>
        <w:pStyle w:val="1"/>
        <w:tabs>
          <w:tab w:val="left" w:pos="1987"/>
        </w:tabs>
        <w:ind w:left="740" w:firstLine="0"/>
        <w:jc w:val="both"/>
      </w:pPr>
      <w:bookmarkStart w:id="186" w:name="bookmark196"/>
      <w:bookmarkEnd w:id="186"/>
      <w:proofErr w:type="gramStart"/>
      <w:r>
        <w:t>2.17.16.</w:t>
      </w:r>
      <w:r w:rsidR="00AC7F46">
        <w:t xml:space="preserve">В </w:t>
      </w:r>
      <w:r>
        <w:t xml:space="preserve"> </w:t>
      </w:r>
      <w:r w:rsidR="00AC7F46">
        <w:t>целях</w:t>
      </w:r>
      <w:proofErr w:type="gramEnd"/>
      <w:r w:rsidR="00AC7F46">
        <w:t xml:space="preserve"> </w:t>
      </w:r>
      <w:r>
        <w:t xml:space="preserve"> </w:t>
      </w:r>
      <w:r w:rsidR="00AC7F46">
        <w:t xml:space="preserve">обеспечения </w:t>
      </w:r>
      <w:r>
        <w:t xml:space="preserve"> </w:t>
      </w:r>
      <w:r w:rsidR="00AC7F46">
        <w:t>конфиденц</w:t>
      </w:r>
      <w:r>
        <w:t>иа</w:t>
      </w:r>
      <w:r w:rsidR="002624EB">
        <w:t>льности  сведений  о</w:t>
      </w:r>
    </w:p>
    <w:p w:rsidR="00197572" w:rsidRDefault="002624EB" w:rsidP="002624EB">
      <w:pPr>
        <w:pStyle w:val="1"/>
        <w:tabs>
          <w:tab w:val="left" w:pos="1987"/>
        </w:tabs>
        <w:ind w:firstLine="0"/>
        <w:jc w:val="both"/>
      </w:pPr>
      <w:r>
        <w:t xml:space="preserve">гражданине </w:t>
      </w:r>
      <w:r w:rsidR="00AC7F46">
        <w:t>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347E22" w:rsidRDefault="00347E22" w:rsidP="00347E22">
      <w:pPr>
        <w:pStyle w:val="1"/>
        <w:tabs>
          <w:tab w:val="left" w:pos="2218"/>
        </w:tabs>
        <w:ind w:left="740" w:firstLine="0"/>
        <w:jc w:val="both"/>
      </w:pPr>
      <w:bookmarkStart w:id="187" w:name="bookmark197"/>
      <w:bookmarkEnd w:id="187"/>
      <w:r>
        <w:t>2.17.</w:t>
      </w:r>
      <w:proofErr w:type="gramStart"/>
      <w:r>
        <w:t>17.</w:t>
      </w:r>
      <w:r w:rsidR="00AC7F46">
        <w:t>Места</w:t>
      </w:r>
      <w:proofErr w:type="gramEnd"/>
      <w:r w:rsidR="00AC7F46">
        <w:t xml:space="preserve"> </w:t>
      </w:r>
      <w:r>
        <w:t xml:space="preserve"> </w:t>
      </w:r>
      <w:r w:rsidR="00AC7F46">
        <w:t xml:space="preserve">предоставления </w:t>
      </w:r>
      <w:r>
        <w:t xml:space="preserve"> </w:t>
      </w:r>
      <w:r w:rsidR="002624EB" w:rsidRPr="00772E58">
        <w:rPr>
          <w:bCs/>
        </w:rPr>
        <w:t>муниципальной</w:t>
      </w:r>
      <w:r>
        <w:t xml:space="preserve">  услуги  в уполномоченном</w:t>
      </w:r>
    </w:p>
    <w:p w:rsidR="00197572" w:rsidRDefault="00FA12D2" w:rsidP="00347E22">
      <w:pPr>
        <w:pStyle w:val="1"/>
        <w:tabs>
          <w:tab w:val="left" w:pos="2218"/>
        </w:tabs>
        <w:ind w:firstLine="0"/>
        <w:jc w:val="both"/>
      </w:pPr>
      <w:r>
        <w:t xml:space="preserve">органе или в </w:t>
      </w:r>
      <w:r w:rsidR="00AC7F46">
        <w:t>МФЦ включают места для информирования, ожидания, приема посетителей, должны быть оборудованы стульями (скамьями) и столами, обеспечены письменными принадлежностями для записи информации, бланками заявления для написания заявлений.</w:t>
      </w:r>
    </w:p>
    <w:p w:rsidR="00A03204" w:rsidRDefault="00FA12D2" w:rsidP="00A03204">
      <w:pPr>
        <w:pStyle w:val="1"/>
        <w:tabs>
          <w:tab w:val="left" w:pos="1792"/>
        </w:tabs>
        <w:ind w:left="740" w:firstLine="0"/>
        <w:jc w:val="both"/>
      </w:pPr>
      <w:bookmarkStart w:id="188" w:name="bookmark198"/>
      <w:bookmarkEnd w:id="188"/>
      <w:r>
        <w:t>2.17.</w:t>
      </w:r>
      <w:proofErr w:type="gramStart"/>
      <w:r>
        <w:t>18.</w:t>
      </w:r>
      <w:r w:rsidR="00AC7F46">
        <w:t>Количество</w:t>
      </w:r>
      <w:proofErr w:type="gramEnd"/>
      <w:r w:rsidR="00CA3F93">
        <w:t xml:space="preserve"> </w:t>
      </w:r>
      <w:r w:rsidR="00AC7F46">
        <w:t xml:space="preserve"> мест </w:t>
      </w:r>
      <w:r w:rsidR="00CA3F93">
        <w:t xml:space="preserve"> </w:t>
      </w:r>
      <w:r w:rsidR="00AC7F46">
        <w:t>ожидания в по</w:t>
      </w:r>
      <w:r>
        <w:t>мещениях уполно</w:t>
      </w:r>
      <w:r w:rsidR="00A03204">
        <w:t>моченного</w:t>
      </w:r>
    </w:p>
    <w:p w:rsidR="00197572" w:rsidRDefault="00A03204" w:rsidP="00A03204">
      <w:pPr>
        <w:pStyle w:val="1"/>
        <w:tabs>
          <w:tab w:val="left" w:pos="1792"/>
        </w:tabs>
        <w:ind w:firstLine="0"/>
        <w:jc w:val="both"/>
      </w:pPr>
      <w:r>
        <w:t xml:space="preserve">органа </w:t>
      </w:r>
      <w:r w:rsidR="00AC7F46">
        <w:t>или МФЦ определяется исходя из фактической нагрузки и возможностей для их размещения в здании.</w:t>
      </w:r>
    </w:p>
    <w:p w:rsidR="00CA3F93" w:rsidRDefault="00CA3F93" w:rsidP="00CA3F93">
      <w:pPr>
        <w:pStyle w:val="1"/>
        <w:tabs>
          <w:tab w:val="left" w:pos="1792"/>
        </w:tabs>
        <w:ind w:left="740" w:firstLine="0"/>
        <w:jc w:val="both"/>
      </w:pPr>
      <w:bookmarkStart w:id="189" w:name="bookmark199"/>
      <w:bookmarkEnd w:id="189"/>
      <w:r>
        <w:t>2.17.19.</w:t>
      </w:r>
      <w:r w:rsidR="00AC7F46">
        <w:t>У</w:t>
      </w:r>
      <w:r>
        <w:t xml:space="preserve"> </w:t>
      </w:r>
      <w:r w:rsidR="00AC7F46">
        <w:t xml:space="preserve"> </w:t>
      </w:r>
      <w:r>
        <w:t xml:space="preserve"> </w:t>
      </w:r>
      <w:r w:rsidR="00AC7F46">
        <w:t>входа</w:t>
      </w:r>
      <w:r>
        <w:t xml:space="preserve">  </w:t>
      </w:r>
      <w:r w:rsidR="00AC7F46">
        <w:t xml:space="preserve"> </w:t>
      </w:r>
      <w:r>
        <w:t xml:space="preserve"> </w:t>
      </w:r>
      <w:r w:rsidR="00AC7F46">
        <w:t xml:space="preserve">в </w:t>
      </w:r>
      <w:r>
        <w:t xml:space="preserve">   </w:t>
      </w:r>
      <w:r w:rsidR="00AC7F46">
        <w:t>каждое</w:t>
      </w:r>
      <w:r>
        <w:t xml:space="preserve">  </w:t>
      </w:r>
      <w:r w:rsidR="00AC7F46">
        <w:t xml:space="preserve"> </w:t>
      </w:r>
      <w:r>
        <w:t xml:space="preserve"> </w:t>
      </w:r>
      <w:r w:rsidR="00AC7F46">
        <w:t xml:space="preserve">из </w:t>
      </w:r>
      <w:r>
        <w:t xml:space="preserve">   </w:t>
      </w:r>
      <w:r w:rsidR="00AC7F46">
        <w:t>п</w:t>
      </w:r>
      <w:r>
        <w:t>омещений   уполномоченного   органа</w:t>
      </w:r>
    </w:p>
    <w:p w:rsidR="00197572" w:rsidRDefault="00CA3F93" w:rsidP="00CA3F93">
      <w:pPr>
        <w:pStyle w:val="1"/>
        <w:tabs>
          <w:tab w:val="left" w:pos="1792"/>
        </w:tabs>
        <w:ind w:firstLine="0"/>
        <w:jc w:val="both"/>
      </w:pPr>
      <w:r>
        <w:t xml:space="preserve">или МФЦ </w:t>
      </w:r>
      <w:r w:rsidR="00AC7F46">
        <w:t>размещается табличка с указанием номера кабинета, фамилии, имени, отчества, должности специалиста, осуществляющего прием, графика работы.</w:t>
      </w:r>
      <w:r w:rsidR="00F038D2">
        <w:t xml:space="preserve"> </w:t>
      </w:r>
    </w:p>
    <w:p w:rsidR="00F038D2" w:rsidRDefault="00F038D2" w:rsidP="00F038D2">
      <w:pPr>
        <w:pStyle w:val="1"/>
        <w:tabs>
          <w:tab w:val="left" w:pos="1792"/>
        </w:tabs>
        <w:ind w:left="740" w:firstLine="0"/>
        <w:jc w:val="both"/>
      </w:pPr>
      <w:bookmarkStart w:id="190" w:name="bookmark200"/>
      <w:bookmarkEnd w:id="190"/>
      <w:r>
        <w:t>2.17.</w:t>
      </w:r>
      <w:proofErr w:type="gramStart"/>
      <w:r>
        <w:t>20.</w:t>
      </w:r>
      <w:r w:rsidR="00AC7F46">
        <w:t>Рабочие</w:t>
      </w:r>
      <w:proofErr w:type="gramEnd"/>
      <w:r w:rsidR="00915026">
        <w:t xml:space="preserve"> </w:t>
      </w:r>
      <w:r w:rsidR="00AC7F46">
        <w:t xml:space="preserve"> </w:t>
      </w:r>
      <w:r>
        <w:t xml:space="preserve"> </w:t>
      </w:r>
      <w:r w:rsidR="00AC7F46">
        <w:t>места</w:t>
      </w:r>
      <w:r w:rsidR="00915026">
        <w:t xml:space="preserve"> </w:t>
      </w:r>
      <w:r>
        <w:t xml:space="preserve"> </w:t>
      </w:r>
      <w:r w:rsidR="00AC7F46">
        <w:t xml:space="preserve"> специалистов</w:t>
      </w:r>
      <w:r w:rsidR="00915026">
        <w:t xml:space="preserve"> </w:t>
      </w:r>
      <w:r w:rsidR="00AC7F46">
        <w:t xml:space="preserve"> упо</w:t>
      </w:r>
      <w:r>
        <w:t>лномоченного</w:t>
      </w:r>
      <w:r w:rsidR="00915026">
        <w:t xml:space="preserve"> </w:t>
      </w:r>
      <w:r>
        <w:t xml:space="preserve"> органа </w:t>
      </w:r>
      <w:r w:rsidR="00915026">
        <w:t xml:space="preserve"> </w:t>
      </w:r>
      <w:r>
        <w:t>или</w:t>
      </w:r>
      <w:r w:rsidR="00915026">
        <w:t xml:space="preserve"> </w:t>
      </w:r>
      <w:r>
        <w:t xml:space="preserve"> МФЦ</w:t>
      </w:r>
    </w:p>
    <w:p w:rsidR="00197572" w:rsidRDefault="00F038D2" w:rsidP="00F038D2">
      <w:pPr>
        <w:pStyle w:val="1"/>
        <w:tabs>
          <w:tab w:val="left" w:pos="1792"/>
        </w:tabs>
        <w:ind w:firstLine="0"/>
        <w:jc w:val="both"/>
      </w:pPr>
      <w:r>
        <w:t xml:space="preserve">должны быть </w:t>
      </w:r>
      <w:r w:rsidR="00AC7F46">
        <w:t>оборудованы персональным компьютером с возможностью доступа к необходимым информационным базам данных, печатающим устройством и сканирующим устройством.</w:t>
      </w:r>
    </w:p>
    <w:p w:rsidR="00915026" w:rsidRDefault="00915026" w:rsidP="00915026">
      <w:pPr>
        <w:pStyle w:val="1"/>
        <w:tabs>
          <w:tab w:val="left" w:pos="1792"/>
        </w:tabs>
        <w:ind w:left="740" w:firstLine="0"/>
        <w:jc w:val="both"/>
      </w:pPr>
      <w:bookmarkStart w:id="191" w:name="bookmark201"/>
      <w:bookmarkEnd w:id="191"/>
      <w:r>
        <w:t>2.17.</w:t>
      </w:r>
      <w:proofErr w:type="gramStart"/>
      <w:r>
        <w:t>21.</w:t>
      </w:r>
      <w:r w:rsidR="00AC7F46">
        <w:t>Визуальная</w:t>
      </w:r>
      <w:proofErr w:type="gramEnd"/>
      <w:r w:rsidR="00AC7F46">
        <w:t>,</w:t>
      </w:r>
      <w:r>
        <w:t xml:space="preserve"> </w:t>
      </w:r>
      <w:r w:rsidR="00AC7F46">
        <w:t xml:space="preserve"> текстовая</w:t>
      </w:r>
      <w:r>
        <w:t xml:space="preserve"> </w:t>
      </w:r>
      <w:r w:rsidR="00AC7F46">
        <w:t xml:space="preserve"> и </w:t>
      </w:r>
      <w:r>
        <w:t xml:space="preserve"> </w:t>
      </w:r>
      <w:r w:rsidR="00AC7F46">
        <w:t xml:space="preserve">мультимедийная </w:t>
      </w:r>
      <w:r>
        <w:t xml:space="preserve"> </w:t>
      </w:r>
      <w:r w:rsidR="00AC7F46">
        <w:t>информации</w:t>
      </w:r>
      <w:r>
        <w:t xml:space="preserve"> </w:t>
      </w:r>
      <w:r w:rsidR="00AC7F46">
        <w:t xml:space="preserve"> о</w:t>
      </w:r>
      <w:r>
        <w:t xml:space="preserve">  </w:t>
      </w:r>
      <w:r w:rsidR="00AC7F46">
        <w:t xml:space="preserve"> порядк</w:t>
      </w:r>
      <w:r>
        <w:t>е</w:t>
      </w:r>
    </w:p>
    <w:p w:rsidR="00197572" w:rsidRDefault="00AC7F46" w:rsidP="00915026">
      <w:pPr>
        <w:pStyle w:val="1"/>
        <w:tabs>
          <w:tab w:val="left" w:pos="1792"/>
        </w:tabs>
        <w:ind w:firstLine="0"/>
        <w:jc w:val="both"/>
      </w:pPr>
      <w:r>
        <w:t xml:space="preserve">предоставления </w:t>
      </w:r>
      <w:r w:rsidR="00915026">
        <w:t>муниципальной</w:t>
      </w:r>
      <w:r>
        <w:t xml:space="preserve"> услуги размещается в фойе уполномоченного органа</w:t>
      </w:r>
      <w:r w:rsidR="00915026">
        <w:t xml:space="preserve"> или МФЦ</w:t>
      </w:r>
      <w:r>
        <w:t>.</w:t>
      </w:r>
    </w:p>
    <w:p w:rsidR="00A03204" w:rsidRDefault="00915026" w:rsidP="00A03204">
      <w:pPr>
        <w:pStyle w:val="1"/>
        <w:tabs>
          <w:tab w:val="left" w:pos="1792"/>
        </w:tabs>
        <w:ind w:left="740" w:firstLine="0"/>
        <w:jc w:val="both"/>
      </w:pPr>
      <w:bookmarkStart w:id="192" w:name="bookmark202"/>
      <w:bookmarkEnd w:id="192"/>
      <w:r>
        <w:t>2.17.</w:t>
      </w:r>
      <w:proofErr w:type="gramStart"/>
      <w:r>
        <w:t>22.</w:t>
      </w:r>
      <w:r w:rsidR="00AC7F46">
        <w:t>Текст</w:t>
      </w:r>
      <w:proofErr w:type="gramEnd"/>
      <w:r w:rsidR="00AC7F46">
        <w:t xml:space="preserve"> материалов, размещаемых на</w:t>
      </w:r>
      <w:r w:rsidR="00A03204">
        <w:t xml:space="preserve"> стендах, должен быть</w:t>
      </w:r>
    </w:p>
    <w:p w:rsidR="00197572" w:rsidRDefault="00A03204" w:rsidP="00A03204">
      <w:pPr>
        <w:pStyle w:val="1"/>
        <w:tabs>
          <w:tab w:val="left" w:pos="1792"/>
        </w:tabs>
        <w:ind w:firstLine="0"/>
        <w:jc w:val="both"/>
      </w:pPr>
      <w:r>
        <w:t xml:space="preserve">напечатан </w:t>
      </w:r>
      <w:r w:rsidR="00AC7F46">
        <w:t>удобным для чтения шрифтом (шрифт не менее 14), наиболее важные моменты должны быть выделены.</w:t>
      </w:r>
    </w:p>
    <w:p w:rsidR="00A03204" w:rsidRDefault="00F24479" w:rsidP="00A03204">
      <w:pPr>
        <w:pStyle w:val="1"/>
        <w:tabs>
          <w:tab w:val="left" w:pos="1792"/>
        </w:tabs>
        <w:ind w:left="740" w:firstLine="0"/>
        <w:jc w:val="both"/>
      </w:pPr>
      <w:bookmarkStart w:id="193" w:name="bookmark203"/>
      <w:bookmarkEnd w:id="193"/>
      <w:r>
        <w:t>2.17.</w:t>
      </w:r>
      <w:proofErr w:type="gramStart"/>
      <w:r>
        <w:t>23.</w:t>
      </w:r>
      <w:r w:rsidR="00AC7F46">
        <w:t>На</w:t>
      </w:r>
      <w:proofErr w:type="gramEnd"/>
      <w:r w:rsidR="00AC7F46">
        <w:t xml:space="preserve"> </w:t>
      </w:r>
      <w:r>
        <w:t xml:space="preserve"> </w:t>
      </w:r>
      <w:r w:rsidR="00AC7F46">
        <w:t>информационных</w:t>
      </w:r>
      <w:r>
        <w:t xml:space="preserve"> </w:t>
      </w:r>
      <w:r w:rsidR="00AC7F46">
        <w:t xml:space="preserve"> стендах</w:t>
      </w:r>
      <w:r>
        <w:t xml:space="preserve"> </w:t>
      </w:r>
      <w:r w:rsidR="00AC7F46">
        <w:t xml:space="preserve"> </w:t>
      </w:r>
      <w:r>
        <w:t>до</w:t>
      </w:r>
      <w:r w:rsidR="00A03204">
        <w:t>лжна  быть  размещена</w:t>
      </w:r>
    </w:p>
    <w:p w:rsidR="00197572" w:rsidRDefault="00A03204" w:rsidP="00A03204">
      <w:pPr>
        <w:pStyle w:val="1"/>
        <w:tabs>
          <w:tab w:val="left" w:pos="1792"/>
        </w:tabs>
        <w:ind w:firstLine="0"/>
        <w:jc w:val="both"/>
      </w:pPr>
      <w:r>
        <w:t xml:space="preserve">следующая </w:t>
      </w:r>
      <w:r w:rsidR="00AC7F46">
        <w:t>информация:</w:t>
      </w:r>
    </w:p>
    <w:p w:rsidR="00197572" w:rsidRDefault="00F24479" w:rsidP="00F24479">
      <w:pPr>
        <w:pStyle w:val="1"/>
        <w:tabs>
          <w:tab w:val="left" w:pos="709"/>
        </w:tabs>
        <w:ind w:firstLine="0"/>
        <w:jc w:val="both"/>
      </w:pPr>
      <w:r>
        <w:t xml:space="preserve">          - </w:t>
      </w:r>
      <w:r w:rsidR="00AC7F46">
        <w:t xml:space="preserve">перечень нормативных правовых актов, предусматривающих предоставление </w:t>
      </w:r>
      <w:r w:rsidR="00E8433B"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1"/>
        </w:tabs>
        <w:ind w:firstLine="740"/>
        <w:jc w:val="both"/>
      </w:pPr>
      <w:bookmarkStart w:id="194" w:name="bookmark204"/>
      <w:bookmarkEnd w:id="194"/>
      <w:r>
        <w:t xml:space="preserve">образцы оформления заявлений и перечень документов, необходимых для предоставления </w:t>
      </w:r>
      <w:r w:rsidR="00E8433B"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1"/>
        </w:tabs>
        <w:ind w:firstLine="740"/>
        <w:jc w:val="both"/>
      </w:pPr>
      <w:bookmarkStart w:id="195" w:name="bookmark205"/>
      <w:bookmarkEnd w:id="195"/>
      <w:r>
        <w:t xml:space="preserve">номера кабинетов, в которых специалисты уполномоченного органа осуществляют прием граждан по вопросам предоставления </w:t>
      </w:r>
      <w:r w:rsidR="00E8433B">
        <w:t xml:space="preserve">муниципальной </w:t>
      </w:r>
      <w:r>
        <w:t>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3"/>
        </w:tabs>
        <w:ind w:firstLine="740"/>
        <w:jc w:val="both"/>
      </w:pPr>
      <w:bookmarkStart w:id="196" w:name="bookmark206"/>
      <w:bookmarkEnd w:id="196"/>
      <w:r>
        <w:t>график работы уполномоченного органа</w:t>
      </w:r>
      <w:r w:rsidR="005C2DA1">
        <w:t>, МФЦ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3"/>
        </w:tabs>
        <w:ind w:firstLine="740"/>
        <w:jc w:val="both"/>
      </w:pPr>
      <w:bookmarkStart w:id="197" w:name="bookmark207"/>
      <w:bookmarkEnd w:id="197"/>
      <w:r>
        <w:t>номера телефонов для справок, адреса электронной почты;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1"/>
        </w:tabs>
        <w:ind w:firstLine="740"/>
        <w:jc w:val="both"/>
      </w:pPr>
      <w:bookmarkStart w:id="198" w:name="bookmark208"/>
      <w:bookmarkEnd w:id="198"/>
      <w:r>
        <w:t xml:space="preserve">перечень оснований для отказа в приеме документов, необходимых для предоставления </w:t>
      </w:r>
      <w:r w:rsidR="00E8433B"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0"/>
        </w:tabs>
        <w:ind w:firstLine="740"/>
        <w:jc w:val="both"/>
      </w:pPr>
      <w:bookmarkStart w:id="199" w:name="bookmark209"/>
      <w:bookmarkEnd w:id="199"/>
      <w:r>
        <w:t xml:space="preserve">перечень оснований для отказа в предоставлении </w:t>
      </w:r>
      <w:r w:rsidR="005C2DA1"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1"/>
        </w:tabs>
        <w:ind w:firstLine="740"/>
        <w:jc w:val="both"/>
      </w:pPr>
      <w:bookmarkStart w:id="200" w:name="bookmark210"/>
      <w:bookmarkEnd w:id="200"/>
      <w:r>
        <w:t>порядок обжалования действий (бездействия) и решений, принятых должностными лицами уполномоченного органа</w:t>
      </w:r>
      <w:r w:rsidR="005C2DA1">
        <w:t xml:space="preserve"> или МФЦ</w:t>
      </w:r>
      <w:r>
        <w:t xml:space="preserve"> в рамках </w:t>
      </w:r>
      <w:r>
        <w:lastRenderedPageBreak/>
        <w:t xml:space="preserve">предоставления </w:t>
      </w:r>
      <w:r w:rsidR="005C2DA1">
        <w:t>муниципальной</w:t>
      </w:r>
      <w:r>
        <w:t xml:space="preserve"> услуги.</w:t>
      </w:r>
    </w:p>
    <w:p w:rsidR="00DD4FE5" w:rsidRDefault="005C2DA1" w:rsidP="004104EC">
      <w:pPr>
        <w:pStyle w:val="1"/>
        <w:tabs>
          <w:tab w:val="left" w:pos="1834"/>
        </w:tabs>
        <w:ind w:left="740" w:firstLine="0"/>
        <w:jc w:val="both"/>
      </w:pPr>
      <w:bookmarkStart w:id="201" w:name="bookmark211"/>
      <w:bookmarkEnd w:id="201"/>
      <w:r>
        <w:t>2.17.</w:t>
      </w:r>
      <w:proofErr w:type="gramStart"/>
      <w:r>
        <w:t>24.</w:t>
      </w:r>
      <w:r w:rsidR="00AC7F46">
        <w:t>Информация</w:t>
      </w:r>
      <w:proofErr w:type="gramEnd"/>
      <w:r w:rsidR="00AC7F46">
        <w:t xml:space="preserve">, </w:t>
      </w:r>
      <w:r>
        <w:t xml:space="preserve"> </w:t>
      </w:r>
      <w:r w:rsidR="00AC7F46">
        <w:t>размещаемая</w:t>
      </w:r>
      <w:r>
        <w:t xml:space="preserve"> </w:t>
      </w:r>
      <w:r w:rsidR="00AC7F46">
        <w:t xml:space="preserve"> на</w:t>
      </w:r>
      <w:r>
        <w:t xml:space="preserve">  информационных  стендах</w:t>
      </w:r>
      <w:r w:rsidR="00DD4FE5">
        <w:t xml:space="preserve"> в</w:t>
      </w:r>
    </w:p>
    <w:p w:rsidR="00197572" w:rsidRDefault="00DD4FE5" w:rsidP="004104EC">
      <w:pPr>
        <w:pStyle w:val="1"/>
        <w:tabs>
          <w:tab w:val="left" w:pos="1834"/>
        </w:tabs>
        <w:ind w:firstLine="0"/>
        <w:jc w:val="both"/>
      </w:pPr>
      <w:r>
        <w:t>з</w:t>
      </w:r>
      <w:r w:rsidR="004104EC">
        <w:t>даниях</w:t>
      </w:r>
      <w:r>
        <w:t xml:space="preserve"> </w:t>
      </w:r>
      <w:r w:rsidR="004104EC">
        <w:t xml:space="preserve">уполномоченного органа и </w:t>
      </w:r>
      <w:proofErr w:type="gramStart"/>
      <w:r w:rsidR="004104EC">
        <w:t>МФЦ</w:t>
      </w:r>
      <w:r w:rsidR="005C2DA1">
        <w:t>,  д</w:t>
      </w:r>
      <w:r w:rsidR="004104EC">
        <w:t>олжна</w:t>
      </w:r>
      <w:proofErr w:type="gramEnd"/>
      <w:r w:rsidR="004104EC">
        <w:t xml:space="preserve"> </w:t>
      </w:r>
      <w:r w:rsidR="00AC7F46">
        <w:t>содержать дату размещения, подпись руководителя (заместителя руководителя) уполномоченного органа</w:t>
      </w:r>
      <w:r w:rsidR="004104EC">
        <w:t>, МФЦ</w:t>
      </w:r>
      <w:r w:rsidR="00AC7F46">
        <w:t>.</w:t>
      </w:r>
    </w:p>
    <w:p w:rsidR="00DD4FE5" w:rsidRDefault="004104EC" w:rsidP="004104EC">
      <w:pPr>
        <w:pStyle w:val="1"/>
        <w:tabs>
          <w:tab w:val="left" w:pos="1834"/>
        </w:tabs>
        <w:ind w:left="740" w:firstLine="0"/>
        <w:jc w:val="both"/>
      </w:pPr>
      <w:bookmarkStart w:id="202" w:name="bookmark212"/>
      <w:bookmarkEnd w:id="202"/>
      <w:r>
        <w:t>2.17.25.</w:t>
      </w:r>
      <w:r w:rsidR="00AC7F46">
        <w:t>В соответствии с законодательством Российской</w:t>
      </w:r>
      <w:r>
        <w:t xml:space="preserve"> Федерации в</w:t>
      </w:r>
    </w:p>
    <w:p w:rsidR="00197572" w:rsidRDefault="00DD4FE5" w:rsidP="004104EC">
      <w:pPr>
        <w:pStyle w:val="1"/>
        <w:tabs>
          <w:tab w:val="left" w:pos="1834"/>
        </w:tabs>
        <w:ind w:firstLine="0"/>
        <w:jc w:val="both"/>
      </w:pPr>
      <w:r>
        <w:t>ц</w:t>
      </w:r>
      <w:r w:rsidR="004104EC">
        <w:t>елях</w:t>
      </w:r>
      <w:r>
        <w:t xml:space="preserve"> </w:t>
      </w:r>
      <w:r w:rsidR="00AC7F46">
        <w:t xml:space="preserve">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7E3327">
        <w:t>муниципальной</w:t>
      </w:r>
      <w:r w:rsidR="00AC7F46">
        <w:t xml:space="preserve"> услуги им должны быть обеспечены: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62"/>
        </w:tabs>
        <w:ind w:firstLine="740"/>
        <w:jc w:val="both"/>
      </w:pPr>
      <w:bookmarkStart w:id="203" w:name="bookmark213"/>
      <w:bookmarkEnd w:id="203"/>
      <w:r>
        <w:t>возможность беспрепятственного входа и выхода в здание;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04" w:name="bookmark214"/>
      <w:bookmarkEnd w:id="204"/>
      <w:r>
        <w:t xml:space="preserve">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специалиста </w:t>
      </w:r>
      <w:r w:rsidR="007E3327">
        <w:t xml:space="preserve">уполномоченного органа либо </w:t>
      </w:r>
      <w:r>
        <w:t>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05" w:name="bookmark215"/>
      <w:bookmarkEnd w:id="205"/>
      <w:r>
        <w:t xml:space="preserve">наличие входа в здание, оборудованного пандусами для передвижения инвалидных колясок и кнопкой вызова специалиста </w:t>
      </w:r>
      <w:r w:rsidR="007E3327">
        <w:t>уполномоченного органа либо МФЦ</w:t>
      </w:r>
      <w:r>
        <w:t>;</w:t>
      </w:r>
      <w:r w:rsidR="007E3327">
        <w:t xml:space="preserve"> 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06" w:name="bookmark216"/>
      <w:bookmarkEnd w:id="206"/>
      <w:r>
        <w:t xml:space="preserve">возможность самостоятельного передвижения по территории </w:t>
      </w:r>
      <w:r w:rsidR="007E3327">
        <w:t xml:space="preserve">уполномоченного органа либо МФЦ </w:t>
      </w:r>
      <w:r>
        <w:t xml:space="preserve">в целях доступа к месту предоставления </w:t>
      </w:r>
      <w:r w:rsidR="007F48A4">
        <w:t>муниципальной</w:t>
      </w:r>
      <w:r>
        <w:t xml:space="preserve"> услуги, в том числе с помощью специалиста </w:t>
      </w:r>
      <w:r w:rsidR="007F48A4">
        <w:t>уполномоченного органа либо МФЦ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07" w:name="bookmark217"/>
      <w:bookmarkEnd w:id="207"/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7F48A4">
        <w:t xml:space="preserve"> 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08" w:name="bookmark218"/>
      <w:bookmarkEnd w:id="208"/>
      <w:r>
        <w:t xml:space="preserve">возможность сопровождения инвалидов, имеющих стойкие нарушения функции зрения, и самостоятельного передвижения по территории </w:t>
      </w:r>
      <w:r w:rsidR="007F48A4">
        <w:t>уполномоченного органа либо МФЦ</w:t>
      </w:r>
      <w:r>
        <w:t>;</w:t>
      </w:r>
    </w:p>
    <w:p w:rsidR="00197572" w:rsidRDefault="007F48A4" w:rsidP="007F48A4">
      <w:pPr>
        <w:pStyle w:val="1"/>
        <w:ind w:firstLine="0"/>
        <w:jc w:val="both"/>
      </w:pPr>
      <w:r>
        <w:t xml:space="preserve">           - </w:t>
      </w:r>
      <w:r w:rsidR="00AC7F46">
        <w:t xml:space="preserve">возможность получения услуг </w:t>
      </w:r>
      <w:proofErr w:type="spellStart"/>
      <w:r w:rsidR="00AC7F46">
        <w:t>сурдопереводчика</w:t>
      </w:r>
      <w:proofErr w:type="spellEnd"/>
      <w:r w:rsidR="00AC7F46">
        <w:t xml:space="preserve"> и </w:t>
      </w:r>
      <w:proofErr w:type="spellStart"/>
      <w:r w:rsidR="00AC7F46">
        <w:t>тифлосурдопереводчика</w:t>
      </w:r>
      <w:proofErr w:type="spellEnd"/>
      <w:r w:rsidR="00AC7F46"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spacing w:after="320"/>
        <w:ind w:firstLine="740"/>
        <w:jc w:val="both"/>
      </w:pPr>
      <w:bookmarkStart w:id="209" w:name="bookmark219"/>
      <w:bookmarkEnd w:id="209"/>
      <w:r>
        <w:t>возможность допуска в здание МФЦ или уполномоченного органа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</w:t>
      </w:r>
      <w:r w:rsidR="00DD4FE5">
        <w:t xml:space="preserve"> 386н </w:t>
      </w:r>
      <w:r>
        <w:t>«Об утверждении формы документа, подтверждающего специальное обучение собаки-проводника, и порядка его выдачи».</w:t>
      </w:r>
    </w:p>
    <w:p w:rsidR="00197572" w:rsidRDefault="00CB7F2F" w:rsidP="00CB7F2F">
      <w:pPr>
        <w:pStyle w:val="11"/>
        <w:keepNext/>
        <w:keepLines/>
        <w:tabs>
          <w:tab w:val="left" w:pos="720"/>
        </w:tabs>
        <w:spacing w:after="320"/>
      </w:pPr>
      <w:bookmarkStart w:id="210" w:name="bookmark222"/>
      <w:bookmarkStart w:id="211" w:name="bookmark220"/>
      <w:bookmarkStart w:id="212" w:name="bookmark221"/>
      <w:bookmarkStart w:id="213" w:name="bookmark223"/>
      <w:bookmarkEnd w:id="210"/>
      <w:r>
        <w:t>2.</w:t>
      </w:r>
      <w:proofErr w:type="gramStart"/>
      <w:r>
        <w:t>18.</w:t>
      </w:r>
      <w:r w:rsidR="00AC7F46">
        <w:t>Показатели</w:t>
      </w:r>
      <w:proofErr w:type="gramEnd"/>
      <w:r w:rsidR="00AC7F46">
        <w:t xml:space="preserve"> дос</w:t>
      </w:r>
      <w:r>
        <w:t>тупности и качества муниципаль</w:t>
      </w:r>
      <w:r w:rsidR="00AC7F46">
        <w:t>ной услуги</w:t>
      </w:r>
      <w:bookmarkEnd w:id="211"/>
      <w:bookmarkEnd w:id="212"/>
      <w:bookmarkEnd w:id="213"/>
    </w:p>
    <w:p w:rsidR="00197572" w:rsidRDefault="00CB7F2F" w:rsidP="00CB7F2F">
      <w:pPr>
        <w:pStyle w:val="1"/>
        <w:tabs>
          <w:tab w:val="left" w:pos="1632"/>
        </w:tabs>
        <w:ind w:left="740" w:firstLine="0"/>
        <w:jc w:val="both"/>
      </w:pPr>
      <w:bookmarkStart w:id="214" w:name="bookmark224"/>
      <w:bookmarkEnd w:id="214"/>
      <w:r>
        <w:t>2.18.</w:t>
      </w:r>
      <w:proofErr w:type="gramStart"/>
      <w:r>
        <w:t>1.</w:t>
      </w:r>
      <w:r w:rsidR="00AC7F46">
        <w:t>Показателями</w:t>
      </w:r>
      <w:proofErr w:type="gramEnd"/>
      <w:r w:rsidR="00AC7F46">
        <w:t xml:space="preserve"> доступности </w:t>
      </w:r>
      <w:r>
        <w:t>муниципальной</w:t>
      </w:r>
      <w:r w:rsidR="00AC7F46">
        <w:t xml:space="preserve"> услуги являются: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15" w:name="bookmark225"/>
      <w:bookmarkEnd w:id="215"/>
      <w:r>
        <w:t xml:space="preserve">предоставление </w:t>
      </w:r>
      <w:r w:rsidR="00EE0BD4">
        <w:t>муниципальной</w:t>
      </w:r>
      <w:r>
        <w:t xml:space="preserve"> услуги на безвозмездной основе для получателей;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16" w:name="bookmark226"/>
      <w:bookmarkEnd w:id="216"/>
      <w:r>
        <w:t xml:space="preserve">степень информированности граждан о порядке предоставления </w:t>
      </w:r>
      <w:r w:rsidR="00EE0BD4">
        <w:t xml:space="preserve">муниципальной </w:t>
      </w:r>
      <w:r>
        <w:t xml:space="preserve">(доступность информации о </w:t>
      </w:r>
      <w:r w:rsidR="00EE0BD4">
        <w:t>муниципальной</w:t>
      </w:r>
      <w:r>
        <w:t>, возможность выбора способа получения информации);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7"/>
        </w:tabs>
        <w:ind w:firstLine="740"/>
        <w:jc w:val="both"/>
      </w:pPr>
      <w:bookmarkStart w:id="217" w:name="bookmark227"/>
      <w:bookmarkEnd w:id="217"/>
      <w:r>
        <w:t xml:space="preserve">возможность подачи заявления и документов для получения </w:t>
      </w:r>
      <w:r w:rsidR="00EE0BD4">
        <w:t>муниципальной</w:t>
      </w:r>
      <w:r>
        <w:t xml:space="preserve"> услуги в МФЦ;</w:t>
      </w:r>
    </w:p>
    <w:p w:rsidR="00EE0BD4" w:rsidRDefault="00AC7F46" w:rsidP="00EE0BD4">
      <w:pPr>
        <w:pStyle w:val="1"/>
        <w:numPr>
          <w:ilvl w:val="0"/>
          <w:numId w:val="4"/>
        </w:numPr>
        <w:tabs>
          <w:tab w:val="left" w:pos="957"/>
        </w:tabs>
        <w:spacing w:after="160"/>
        <w:ind w:firstLine="740"/>
        <w:jc w:val="both"/>
      </w:pPr>
      <w:bookmarkStart w:id="218" w:name="bookmark228"/>
      <w:bookmarkEnd w:id="218"/>
      <w:r>
        <w:t xml:space="preserve">доступность обращения за предоставлением </w:t>
      </w:r>
      <w:r w:rsidR="00EE0BD4">
        <w:t xml:space="preserve">муниципальной </w:t>
      </w:r>
      <w:r>
        <w:t xml:space="preserve">в МФЦ по </w:t>
      </w:r>
      <w:r>
        <w:lastRenderedPageBreak/>
        <w:t>экстерриториальному принципу;</w:t>
      </w:r>
    </w:p>
    <w:p w:rsidR="00174427" w:rsidRDefault="00EE0BD4" w:rsidP="00174427">
      <w:pPr>
        <w:pStyle w:val="1"/>
        <w:tabs>
          <w:tab w:val="left" w:pos="957"/>
        </w:tabs>
        <w:ind w:left="740" w:firstLine="0"/>
        <w:jc w:val="both"/>
      </w:pPr>
      <w:r>
        <w:t xml:space="preserve">- </w:t>
      </w:r>
      <w:r w:rsidR="00AC7F46">
        <w:t>получение сведений, необходимых для</w:t>
      </w:r>
      <w:r>
        <w:t xml:space="preserve"> предоставления </w:t>
      </w:r>
      <w:r w:rsidR="00174427">
        <w:t>муниципальной</w:t>
      </w:r>
    </w:p>
    <w:p w:rsidR="00197572" w:rsidRDefault="00AC7F46" w:rsidP="00174427">
      <w:pPr>
        <w:pStyle w:val="1"/>
        <w:tabs>
          <w:tab w:val="left" w:pos="957"/>
        </w:tabs>
        <w:ind w:firstLine="0"/>
        <w:jc w:val="both"/>
      </w:pPr>
      <w:r>
        <w:t>услуги, посредством межведомственного взаимодействия;</w:t>
      </w:r>
    </w:p>
    <w:p w:rsidR="00197572" w:rsidRDefault="00AC7F46" w:rsidP="00EE0BD4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19" w:name="bookmark229"/>
      <w:bookmarkEnd w:id="219"/>
      <w:r>
        <w:t xml:space="preserve">возможность оценки качества предоставления </w:t>
      </w:r>
      <w:r w:rsidR="00174427">
        <w:t xml:space="preserve">муниципальной </w:t>
      </w:r>
      <w:r>
        <w:t>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0" w:name="bookmark230"/>
      <w:bookmarkEnd w:id="220"/>
      <w:r>
        <w:t>сопровождение инвалидов, имеющих стойкие расстройства функции зрения и самостоятельного передвижения, и оказание им по</w:t>
      </w:r>
      <w:r w:rsidR="00174427">
        <w:t>мощи в помещениях уполномоченного</w:t>
      </w:r>
      <w:r>
        <w:t xml:space="preserve"> о</w:t>
      </w:r>
      <w:r w:rsidR="00174427">
        <w:t>ргана</w:t>
      </w:r>
      <w:r>
        <w:t xml:space="preserve"> и МФЦ;</w:t>
      </w:r>
    </w:p>
    <w:p w:rsidR="00197572" w:rsidRDefault="00174427" w:rsidP="00174427">
      <w:pPr>
        <w:pStyle w:val="1"/>
        <w:tabs>
          <w:tab w:val="left" w:pos="709"/>
        </w:tabs>
        <w:ind w:firstLine="0"/>
        <w:jc w:val="both"/>
      </w:pPr>
      <w:r>
        <w:t xml:space="preserve">          - </w:t>
      </w:r>
      <w:r w:rsidR="00AC7F46">
        <w:t xml:space="preserve">допуск в помещения </w:t>
      </w:r>
      <w:r>
        <w:t xml:space="preserve">уполномоченного органа </w:t>
      </w:r>
      <w:r w:rsidR="00DB25D9">
        <w:t xml:space="preserve">и МФЦ (при необходимости) </w:t>
      </w:r>
      <w:proofErr w:type="spellStart"/>
      <w:r w:rsidR="00DB25D9">
        <w:t>с</w:t>
      </w:r>
      <w:r w:rsidR="00AC7F46">
        <w:t>урдопереводчика</w:t>
      </w:r>
      <w:proofErr w:type="spellEnd"/>
      <w:r w:rsidR="00AC7F46">
        <w:t xml:space="preserve"> и </w:t>
      </w:r>
      <w:proofErr w:type="spellStart"/>
      <w:r w:rsidR="00AC7F46">
        <w:t>тифлосурдопереводчика</w:t>
      </w:r>
      <w:proofErr w:type="spellEnd"/>
      <w:r w:rsidR="00AC7F46"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1" w:name="bookmark231"/>
      <w:bookmarkEnd w:id="221"/>
      <w:r>
        <w:t xml:space="preserve">допуск в помещения </w:t>
      </w:r>
      <w:r w:rsidR="00DB25D9">
        <w:t xml:space="preserve">уполномоченного органа </w:t>
      </w:r>
      <w:r>
        <w:t>и МФЦ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порядок его получения»;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2" w:name="bookmark232"/>
      <w:bookmarkEnd w:id="222"/>
      <w:r>
        <w:t xml:space="preserve">оказание необходимой помощи инвалидам в преодолении барьеров, мешающих получению </w:t>
      </w:r>
      <w:r w:rsidR="00DB25D9">
        <w:t>муниципальной</w:t>
      </w:r>
      <w:r>
        <w:t xml:space="preserve"> услуги и использованию помещений наравне с другими лицами.</w:t>
      </w:r>
    </w:p>
    <w:p w:rsidR="00DB25D9" w:rsidRDefault="00DB25D9" w:rsidP="00DB25D9">
      <w:pPr>
        <w:pStyle w:val="1"/>
        <w:tabs>
          <w:tab w:val="left" w:pos="1602"/>
        </w:tabs>
        <w:ind w:left="720" w:firstLine="0"/>
        <w:jc w:val="both"/>
      </w:pPr>
      <w:bookmarkStart w:id="223" w:name="bookmark233"/>
      <w:bookmarkEnd w:id="223"/>
      <w:r>
        <w:t>2.18.</w:t>
      </w:r>
      <w:proofErr w:type="gramStart"/>
      <w:r>
        <w:t>2.</w:t>
      </w:r>
      <w:r w:rsidR="00AC7F46">
        <w:t>Количество</w:t>
      </w:r>
      <w:proofErr w:type="gramEnd"/>
      <w:r w:rsidR="00AC7F46">
        <w:t xml:space="preserve"> взаимодействий заяви</w:t>
      </w:r>
      <w:r>
        <w:t>телей с должностными лицами при</w:t>
      </w:r>
    </w:p>
    <w:p w:rsidR="00197572" w:rsidRDefault="00AC7F46" w:rsidP="00DB25D9">
      <w:pPr>
        <w:pStyle w:val="1"/>
        <w:tabs>
          <w:tab w:val="left" w:pos="1602"/>
        </w:tabs>
        <w:ind w:firstLine="0"/>
        <w:jc w:val="both"/>
      </w:pPr>
      <w:r>
        <w:t xml:space="preserve">предоставлении </w:t>
      </w:r>
      <w:r w:rsidR="00594361">
        <w:t>муниципальной</w:t>
      </w:r>
      <w:r>
        <w:t xml:space="preserve"> услуги должно осуществляться не более одного раза при подаче документов, необходимых для предоставления </w:t>
      </w:r>
      <w:r w:rsidR="00594361">
        <w:t>муниципальной</w:t>
      </w:r>
      <w:r>
        <w:t xml:space="preserve"> услуги.</w:t>
      </w:r>
    </w:p>
    <w:p w:rsidR="00197572" w:rsidRDefault="00AC7F46">
      <w:pPr>
        <w:pStyle w:val="1"/>
        <w:ind w:firstLine="540"/>
        <w:jc w:val="both"/>
      </w:pPr>
      <w:r>
        <w:t xml:space="preserve">Продолжительность взаимодействия заявителя с должностным лицом при предоставлении </w:t>
      </w:r>
      <w:r w:rsidR="00594361">
        <w:t>муниципальной</w:t>
      </w:r>
      <w:r>
        <w:t xml:space="preserve"> услуги должна составлять не более 20 минут.</w:t>
      </w:r>
    </w:p>
    <w:p w:rsidR="00197572" w:rsidRDefault="007120E1" w:rsidP="007120E1">
      <w:pPr>
        <w:pStyle w:val="1"/>
        <w:tabs>
          <w:tab w:val="left" w:pos="1609"/>
        </w:tabs>
        <w:ind w:left="720" w:firstLine="0"/>
        <w:jc w:val="both"/>
      </w:pPr>
      <w:bookmarkStart w:id="224" w:name="bookmark234"/>
      <w:bookmarkEnd w:id="224"/>
      <w:r>
        <w:t>2.18.</w:t>
      </w:r>
      <w:proofErr w:type="gramStart"/>
      <w:r>
        <w:t>3.</w:t>
      </w:r>
      <w:r w:rsidR="00AC7F46">
        <w:t>Показателями</w:t>
      </w:r>
      <w:proofErr w:type="gramEnd"/>
      <w:r w:rsidR="00AC7F46">
        <w:t xml:space="preserve"> качества </w:t>
      </w:r>
      <w:r w:rsidR="00594361">
        <w:t xml:space="preserve">муниципальной </w:t>
      </w:r>
      <w:r w:rsidR="00AC7F46">
        <w:t>услуги являются:</w:t>
      </w:r>
      <w:r w:rsidR="00594361">
        <w:t xml:space="preserve"> 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5" w:name="bookmark235"/>
      <w:bookmarkEnd w:id="225"/>
      <w:r>
        <w:t xml:space="preserve">удовлетворенность получателей услуги от процесса получения </w:t>
      </w:r>
      <w:r w:rsidR="00594361">
        <w:t>муниципальной</w:t>
      </w:r>
      <w:r>
        <w:t xml:space="preserve"> услуги и её результата;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6" w:name="bookmark236"/>
      <w:bookmarkEnd w:id="226"/>
      <w:r>
        <w:t xml:space="preserve">комфортность ожидания при подаче заявления и документов для получения </w:t>
      </w:r>
      <w:r w:rsidR="00594361">
        <w:t>муниципальной</w:t>
      </w:r>
      <w:r>
        <w:t xml:space="preserve"> услуги, эстетическое оформление помещений, техническая оснащенность мест специалистов уполномоченного органа и МФЦ, наличие системы «Электронная очередь»;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7" w:name="bookmark237"/>
      <w:bookmarkEnd w:id="227"/>
      <w:r>
        <w:t xml:space="preserve">компетентность специалистов уполномоченного органа и МФЦ в вопросах предоставления </w:t>
      </w:r>
      <w:r w:rsidR="00594361">
        <w:t>муниципальной</w:t>
      </w:r>
      <w:r>
        <w:t xml:space="preserve">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8" w:name="bookmark238"/>
      <w:bookmarkEnd w:id="228"/>
      <w:r>
        <w:t xml:space="preserve">культура обслуживания (вежливость, тактичность, внимательность специалистов уполномоченного органа и МФЦ, готовность оказать эффективную помощь получателям </w:t>
      </w:r>
      <w:r w:rsidR="007120E1">
        <w:t xml:space="preserve">муниципальной </w:t>
      </w:r>
      <w:r>
        <w:t>услуги при возникновении трудностей);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01"/>
        </w:tabs>
        <w:ind w:firstLine="720"/>
        <w:jc w:val="both"/>
      </w:pPr>
      <w:bookmarkStart w:id="229" w:name="bookmark239"/>
      <w:bookmarkEnd w:id="229"/>
      <w:r>
        <w:t xml:space="preserve">строгое соблюдение последовательности и сроков выполнения административных процедур предоставления </w:t>
      </w:r>
      <w:r w:rsidR="007120E1">
        <w:t>муниципальной</w:t>
      </w:r>
      <w:r>
        <w:t xml:space="preserve"> услуги, предусмотренных Регламентом;</w:t>
      </w:r>
    </w:p>
    <w:p w:rsidR="00197572" w:rsidRDefault="007120E1" w:rsidP="007120E1">
      <w:pPr>
        <w:pStyle w:val="1"/>
        <w:ind w:firstLine="0"/>
        <w:jc w:val="both"/>
      </w:pPr>
      <w:r>
        <w:t xml:space="preserve">          - </w:t>
      </w:r>
      <w:r w:rsidR="00AC7F46">
        <w:t xml:space="preserve">отсутствие обоснованных жалоб со стороны заявителей о предоставлении </w:t>
      </w:r>
      <w:r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9"/>
        </w:tabs>
        <w:spacing w:after="320"/>
        <w:ind w:firstLine="720"/>
        <w:jc w:val="both"/>
      </w:pPr>
      <w:bookmarkStart w:id="230" w:name="bookmark240"/>
      <w:bookmarkEnd w:id="230"/>
      <w:r>
        <w:t xml:space="preserve">своевременность рассмотрения заявлений, обращений и жалоб граждан по вопросам предоставления </w:t>
      </w:r>
      <w:r w:rsidR="007120E1">
        <w:t xml:space="preserve">муниципальной </w:t>
      </w:r>
      <w:r>
        <w:t>услуги.</w:t>
      </w:r>
    </w:p>
    <w:p w:rsidR="00197572" w:rsidRDefault="007120E1" w:rsidP="007120E1">
      <w:pPr>
        <w:pStyle w:val="11"/>
        <w:keepNext/>
        <w:keepLines/>
        <w:tabs>
          <w:tab w:val="left" w:pos="701"/>
        </w:tabs>
        <w:spacing w:after="360"/>
      </w:pPr>
      <w:bookmarkStart w:id="231" w:name="bookmark243"/>
      <w:bookmarkStart w:id="232" w:name="bookmark241"/>
      <w:bookmarkStart w:id="233" w:name="bookmark242"/>
      <w:bookmarkStart w:id="234" w:name="bookmark244"/>
      <w:bookmarkEnd w:id="231"/>
      <w:r>
        <w:lastRenderedPageBreak/>
        <w:t>2.19.</w:t>
      </w:r>
      <w:r w:rsidR="00AC7F46">
        <w:t xml:space="preserve">Особенности предоставления </w:t>
      </w:r>
      <w:r>
        <w:t>муниципальной</w:t>
      </w:r>
      <w:r w:rsidR="00AC7F46">
        <w:t xml:space="preserve"> услуги</w:t>
      </w:r>
      <w:r w:rsidR="00AC7F46">
        <w:br/>
        <w:t>в МФЦ по экстерриториальному принципу</w:t>
      </w:r>
      <w:bookmarkEnd w:id="232"/>
      <w:bookmarkEnd w:id="233"/>
      <w:bookmarkEnd w:id="234"/>
    </w:p>
    <w:p w:rsidR="003A1983" w:rsidRDefault="003A1983" w:rsidP="003A1983">
      <w:pPr>
        <w:pStyle w:val="1"/>
        <w:tabs>
          <w:tab w:val="left" w:pos="1626"/>
        </w:tabs>
        <w:ind w:left="720" w:firstLine="0"/>
        <w:jc w:val="both"/>
      </w:pPr>
      <w:bookmarkStart w:id="235" w:name="bookmark245"/>
      <w:bookmarkEnd w:id="235"/>
      <w:r>
        <w:t>2.19.</w:t>
      </w:r>
      <w:proofErr w:type="gramStart"/>
      <w:r>
        <w:t>1.</w:t>
      </w:r>
      <w:r w:rsidR="00AC7F46">
        <w:t>Получение</w:t>
      </w:r>
      <w:proofErr w:type="gramEnd"/>
      <w:r w:rsidR="00AC7F46">
        <w:t xml:space="preserve"> </w:t>
      </w:r>
      <w:r>
        <w:t xml:space="preserve">   муниципальной     услуги     по     экстерриториальному</w:t>
      </w:r>
    </w:p>
    <w:p w:rsidR="00197572" w:rsidRDefault="00AC7F46" w:rsidP="003A1983">
      <w:pPr>
        <w:pStyle w:val="1"/>
        <w:tabs>
          <w:tab w:val="left" w:pos="1626"/>
        </w:tabs>
        <w:ind w:firstLine="0"/>
        <w:jc w:val="both"/>
      </w:pPr>
      <w:r>
        <w:t>принципу осуществляется только в МФЦ и только на территории Белгородской области.</w:t>
      </w:r>
    </w:p>
    <w:p w:rsidR="00197572" w:rsidRDefault="00AC7F46">
      <w:pPr>
        <w:pStyle w:val="1"/>
        <w:ind w:firstLine="720"/>
        <w:jc w:val="both"/>
      </w:pPr>
      <w:r>
        <w:t xml:space="preserve">Под экстерриториальным принципом понимается возможность заявителя получить </w:t>
      </w:r>
      <w:r w:rsidR="003A1983">
        <w:t>муниципальную</w:t>
      </w:r>
      <w:r>
        <w:t xml:space="preserve"> услугу в МФЦ независимо от места регистрации на территории Белгородской области.</w:t>
      </w:r>
    </w:p>
    <w:p w:rsidR="00DD4FE5" w:rsidRDefault="00CD7D2C" w:rsidP="00CD7D2C">
      <w:pPr>
        <w:pStyle w:val="1"/>
        <w:tabs>
          <w:tab w:val="left" w:pos="1626"/>
        </w:tabs>
        <w:ind w:left="720" w:firstLine="0"/>
        <w:jc w:val="both"/>
      </w:pPr>
      <w:bookmarkStart w:id="236" w:name="bookmark246"/>
      <w:bookmarkEnd w:id="236"/>
      <w:r>
        <w:t>2.19.</w:t>
      </w:r>
      <w:proofErr w:type="gramStart"/>
      <w:r>
        <w:t>2.</w:t>
      </w:r>
      <w:r w:rsidR="00AC7F46">
        <w:t>При</w:t>
      </w:r>
      <w:proofErr w:type="gramEnd"/>
      <w:r w:rsidR="00AC7F46">
        <w:t xml:space="preserve"> </w:t>
      </w:r>
      <w:r w:rsidR="000B3436">
        <w:t xml:space="preserve">   </w:t>
      </w:r>
      <w:r>
        <w:t xml:space="preserve"> </w:t>
      </w:r>
      <w:r w:rsidR="00AC7F46">
        <w:t xml:space="preserve">обращении </w:t>
      </w:r>
      <w:r w:rsidR="000B3436">
        <w:t xml:space="preserve">  </w:t>
      </w:r>
      <w:r>
        <w:t xml:space="preserve"> </w:t>
      </w:r>
      <w:r w:rsidR="000B3436">
        <w:t xml:space="preserve"> </w:t>
      </w:r>
      <w:r w:rsidR="00AC7F46">
        <w:t>заявителя</w:t>
      </w:r>
      <w:r w:rsidR="000B3436">
        <w:t xml:space="preserve">  </w:t>
      </w:r>
      <w:r>
        <w:t xml:space="preserve"> </w:t>
      </w:r>
      <w:r w:rsidR="000B3436">
        <w:t xml:space="preserve">  </w:t>
      </w:r>
      <w:r>
        <w:t xml:space="preserve"> </w:t>
      </w:r>
      <w:r w:rsidR="00AC7F46">
        <w:t xml:space="preserve"> в</w:t>
      </w:r>
      <w:r>
        <w:t xml:space="preserve"> </w:t>
      </w:r>
      <w:r w:rsidR="000B3436">
        <w:t xml:space="preserve">  </w:t>
      </w:r>
      <w:r>
        <w:t xml:space="preserve"> </w:t>
      </w:r>
      <w:r w:rsidR="000B3436">
        <w:t xml:space="preserve">  </w:t>
      </w:r>
      <w:r>
        <w:t xml:space="preserve"> </w:t>
      </w:r>
      <w:r w:rsidR="00AC7F46">
        <w:t xml:space="preserve"> </w:t>
      </w:r>
      <w:r w:rsidR="00DD4FE5">
        <w:t>МФЦ</w:t>
      </w:r>
      <w:r w:rsidR="000B3436">
        <w:t xml:space="preserve"> </w:t>
      </w:r>
      <w:r w:rsidR="00DD4FE5">
        <w:t xml:space="preserve">  </w:t>
      </w:r>
      <w:r w:rsidR="000B3436">
        <w:t xml:space="preserve">   </w:t>
      </w:r>
      <w:r w:rsidR="00DD4FE5">
        <w:t xml:space="preserve">с  </w:t>
      </w:r>
      <w:r w:rsidR="000B3436">
        <w:t xml:space="preserve">    </w:t>
      </w:r>
      <w:r w:rsidR="00DD4FE5">
        <w:t xml:space="preserve"> запросом</w:t>
      </w:r>
      <w:r w:rsidR="000B3436">
        <w:t xml:space="preserve">    </w:t>
      </w:r>
      <w:r w:rsidR="00DD4FE5">
        <w:t xml:space="preserve">   о   </w:t>
      </w:r>
    </w:p>
    <w:p w:rsidR="00197572" w:rsidRDefault="00DD4FE5" w:rsidP="00CD7D2C">
      <w:pPr>
        <w:pStyle w:val="1"/>
        <w:tabs>
          <w:tab w:val="left" w:pos="1626"/>
        </w:tabs>
        <w:ind w:firstLine="0"/>
        <w:jc w:val="both"/>
      </w:pPr>
      <w:r>
        <w:t>п</w:t>
      </w:r>
      <w:r w:rsidR="00CD7D2C">
        <w:t>редоставлении</w:t>
      </w:r>
      <w:r>
        <w:t xml:space="preserve"> </w:t>
      </w:r>
      <w:r w:rsidR="00CD7D2C">
        <w:t>муниципальной</w:t>
      </w:r>
      <w:r w:rsidR="00AC7F46">
        <w:t xml:space="preserve"> услуги по экстерриториальному принципу заявитель одновременно с заявлением подает в МФЦ документы, предусмотренные пунктом 2.7.2 подраздела 2.7 раздела II Регламента.</w:t>
      </w:r>
      <w:r w:rsidR="004D4BF8">
        <w:t xml:space="preserve"> </w:t>
      </w:r>
    </w:p>
    <w:p w:rsidR="00197572" w:rsidRDefault="00AC7F46">
      <w:pPr>
        <w:pStyle w:val="1"/>
        <w:spacing w:after="320"/>
        <w:ind w:firstLine="720"/>
        <w:jc w:val="both"/>
      </w:pPr>
      <w:r>
        <w:t xml:space="preserve">В этом случае МФЦ действует в интересах заявителя без доверенности и направляет в уполномоченный орган заполненное заявителем заявление, а также документы, необходимые для предоставления </w:t>
      </w:r>
      <w:r w:rsidR="004D4BF8">
        <w:t>муниципальной</w:t>
      </w:r>
      <w:r>
        <w:t xml:space="preserve"> услуги, предусмотренные пунктом 2.7.2 подраздела 2.7 раздела II Регламента, в соответствии с заключенным соглашением о взаимодействии.</w:t>
      </w:r>
    </w:p>
    <w:p w:rsidR="00197572" w:rsidRDefault="004D4BF8" w:rsidP="004D4BF8">
      <w:pPr>
        <w:pStyle w:val="11"/>
        <w:keepNext/>
        <w:keepLines/>
        <w:tabs>
          <w:tab w:val="left" w:pos="701"/>
        </w:tabs>
        <w:spacing w:after="320"/>
      </w:pPr>
      <w:bookmarkStart w:id="237" w:name="bookmark249"/>
      <w:bookmarkStart w:id="238" w:name="bookmark247"/>
      <w:bookmarkStart w:id="239" w:name="bookmark248"/>
      <w:bookmarkStart w:id="240" w:name="bookmark250"/>
      <w:bookmarkEnd w:id="237"/>
      <w:r>
        <w:t>2.20.</w:t>
      </w:r>
      <w:r w:rsidR="00AC7F46">
        <w:t>Иные требования, в том числе учитывающие особенности</w:t>
      </w:r>
      <w:r w:rsidR="00AC7F46">
        <w:br/>
        <w:t xml:space="preserve">предоставления </w:t>
      </w:r>
      <w:r w:rsidR="00A10C69">
        <w:t>муниципальной</w:t>
      </w:r>
      <w:r w:rsidR="00AC7F46">
        <w:t xml:space="preserve"> услуги в электронной форме</w:t>
      </w:r>
      <w:bookmarkEnd w:id="238"/>
      <w:bookmarkEnd w:id="239"/>
      <w:bookmarkEnd w:id="240"/>
    </w:p>
    <w:p w:rsidR="00197572" w:rsidRDefault="00BA2BD9" w:rsidP="00BA2BD9">
      <w:pPr>
        <w:pStyle w:val="1"/>
        <w:tabs>
          <w:tab w:val="left" w:pos="1897"/>
          <w:tab w:val="left" w:pos="4559"/>
        </w:tabs>
        <w:ind w:left="700" w:firstLine="0"/>
        <w:jc w:val="both"/>
      </w:pPr>
      <w:bookmarkStart w:id="241" w:name="bookmark251"/>
      <w:bookmarkEnd w:id="241"/>
      <w:r>
        <w:t>2.20.1.</w:t>
      </w:r>
      <w:r w:rsidR="00A10C69" w:rsidRPr="00A10C69">
        <w:t xml:space="preserve"> </w:t>
      </w:r>
      <w:r w:rsidR="00A10C69">
        <w:t>Муниципальная</w:t>
      </w:r>
      <w:r>
        <w:t xml:space="preserve"> </w:t>
      </w:r>
      <w:r w:rsidR="00AC7F46">
        <w:t>услуга в электронной форме</w:t>
      </w:r>
      <w:r>
        <w:t xml:space="preserve"> </w:t>
      </w:r>
      <w:r w:rsidR="00AC7F46">
        <w:t>не предоставляется.</w:t>
      </w:r>
    </w:p>
    <w:p w:rsidR="00BA2BD9" w:rsidRDefault="00BA2BD9" w:rsidP="00BA2BD9">
      <w:pPr>
        <w:pStyle w:val="1"/>
        <w:tabs>
          <w:tab w:val="left" w:pos="1897"/>
          <w:tab w:val="left" w:pos="4559"/>
        </w:tabs>
        <w:ind w:left="700" w:firstLine="0"/>
        <w:jc w:val="both"/>
      </w:pPr>
    </w:p>
    <w:p w:rsidR="00197572" w:rsidRDefault="00AC7F46" w:rsidP="00A10C69">
      <w:pPr>
        <w:pStyle w:val="1"/>
        <w:numPr>
          <w:ilvl w:val="0"/>
          <w:numId w:val="9"/>
        </w:numPr>
        <w:tabs>
          <w:tab w:val="left" w:pos="1902"/>
        </w:tabs>
        <w:spacing w:after="320"/>
        <w:ind w:left="1380" w:firstLine="0"/>
        <w:jc w:val="center"/>
      </w:pPr>
      <w:bookmarkStart w:id="242" w:name="bookmark252"/>
      <w:bookmarkEnd w:id="242"/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197572" w:rsidRDefault="00AC7F46">
      <w:pPr>
        <w:pStyle w:val="1"/>
        <w:numPr>
          <w:ilvl w:val="0"/>
          <w:numId w:val="10"/>
        </w:numPr>
        <w:tabs>
          <w:tab w:val="left" w:pos="705"/>
        </w:tabs>
        <w:spacing w:after="320"/>
        <w:ind w:firstLine="0"/>
        <w:jc w:val="center"/>
      </w:pPr>
      <w:bookmarkStart w:id="243" w:name="bookmark253"/>
      <w:bookmarkEnd w:id="243"/>
      <w:r>
        <w:rPr>
          <w:b/>
          <w:bCs/>
        </w:rPr>
        <w:t>Состав, последовательность и сроки</w:t>
      </w:r>
      <w:r>
        <w:rPr>
          <w:b/>
          <w:bCs/>
        </w:rPr>
        <w:br/>
        <w:t>выполнения административных процедур,</w:t>
      </w:r>
      <w:r>
        <w:rPr>
          <w:b/>
          <w:bCs/>
        </w:rPr>
        <w:br/>
        <w:t>требования к порядку их выполнения</w:t>
      </w:r>
    </w:p>
    <w:p w:rsidR="00197572" w:rsidRDefault="00AC7F46">
      <w:pPr>
        <w:pStyle w:val="1"/>
        <w:numPr>
          <w:ilvl w:val="0"/>
          <w:numId w:val="11"/>
        </w:numPr>
        <w:tabs>
          <w:tab w:val="left" w:pos="1626"/>
        </w:tabs>
        <w:ind w:firstLine="720"/>
        <w:jc w:val="both"/>
      </w:pPr>
      <w:bookmarkStart w:id="244" w:name="bookmark254"/>
      <w:bookmarkEnd w:id="244"/>
      <w:r>
        <w:t xml:space="preserve">Предоставление </w:t>
      </w:r>
      <w:r w:rsidR="00A10C69">
        <w:t>муниципальной</w:t>
      </w:r>
      <w:r>
        <w:t xml:space="preserve"> услуги включает в себя последовательность следующих административных процедур: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6"/>
        </w:tabs>
        <w:ind w:firstLine="720"/>
        <w:jc w:val="both"/>
      </w:pPr>
      <w:bookmarkStart w:id="245" w:name="bookmark255"/>
      <w:bookmarkEnd w:id="245"/>
      <w:r>
        <w:t>прием и регистрация заявления;</w:t>
      </w:r>
    </w:p>
    <w:p w:rsidR="00197572" w:rsidRDefault="00A10C69" w:rsidP="0061787E">
      <w:pPr>
        <w:pStyle w:val="1"/>
        <w:ind w:firstLine="0"/>
        <w:jc w:val="both"/>
      </w:pPr>
      <w:r>
        <w:t xml:space="preserve">          - </w:t>
      </w:r>
      <w:bookmarkStart w:id="246" w:name="bookmark256"/>
      <w:bookmarkEnd w:id="246"/>
      <w:r w:rsidR="00AC7F46">
        <w:t xml:space="preserve">рассмотрение и правовая оценка </w:t>
      </w:r>
      <w:r w:rsidR="0061787E">
        <w:t>представленных заявителем вместе с заявлением документов, принятие</w:t>
      </w:r>
      <w:r w:rsidR="00AC7F46">
        <w:t xml:space="preserve"> решения о предоставлении или об отказе в предоставлении </w:t>
      </w:r>
      <w:r w:rsidR="001A1868"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6"/>
        </w:tabs>
        <w:ind w:firstLine="740"/>
        <w:jc w:val="both"/>
      </w:pPr>
      <w:bookmarkStart w:id="247" w:name="bookmark257"/>
      <w:bookmarkEnd w:id="247"/>
      <w:r>
        <w:t xml:space="preserve">уведомление заявителя о принятом решении о предоставлении либо об отказе в предоставлении </w:t>
      </w:r>
      <w:r w:rsidR="001A1868"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3"/>
        </w:tabs>
        <w:spacing w:after="320"/>
        <w:ind w:firstLine="740"/>
        <w:jc w:val="both"/>
      </w:pPr>
      <w:bookmarkStart w:id="248" w:name="bookmark258"/>
      <w:bookmarkEnd w:id="248"/>
      <w:r>
        <w:t xml:space="preserve">исправление допущенных опечаток и ошибок в выданных в результате предоставления </w:t>
      </w:r>
      <w:r w:rsidR="001A1868">
        <w:t>муниципальной</w:t>
      </w:r>
      <w:r>
        <w:t xml:space="preserve"> услуги документах.</w:t>
      </w:r>
    </w:p>
    <w:p w:rsidR="00197572" w:rsidRDefault="0061787E" w:rsidP="0061787E">
      <w:pPr>
        <w:pStyle w:val="11"/>
        <w:keepNext/>
        <w:keepLines/>
        <w:tabs>
          <w:tab w:val="left" w:pos="713"/>
        </w:tabs>
        <w:spacing w:after="320"/>
      </w:pPr>
      <w:bookmarkStart w:id="249" w:name="bookmark261"/>
      <w:bookmarkStart w:id="250" w:name="bookmark259"/>
      <w:bookmarkStart w:id="251" w:name="bookmark260"/>
      <w:bookmarkStart w:id="252" w:name="bookmark262"/>
      <w:bookmarkEnd w:id="249"/>
      <w:r>
        <w:lastRenderedPageBreak/>
        <w:t>3.</w:t>
      </w:r>
      <w:proofErr w:type="gramStart"/>
      <w:r>
        <w:t>2.</w:t>
      </w:r>
      <w:r w:rsidR="00AC7F46">
        <w:t>Прием</w:t>
      </w:r>
      <w:proofErr w:type="gramEnd"/>
      <w:r w:rsidR="00AC7F46">
        <w:t xml:space="preserve"> и регистрация заявления</w:t>
      </w:r>
      <w:bookmarkEnd w:id="250"/>
      <w:bookmarkEnd w:id="251"/>
      <w:bookmarkEnd w:id="252"/>
    </w:p>
    <w:p w:rsidR="00197572" w:rsidRDefault="00AC7F46">
      <w:pPr>
        <w:pStyle w:val="1"/>
        <w:numPr>
          <w:ilvl w:val="0"/>
          <w:numId w:val="12"/>
        </w:numPr>
        <w:tabs>
          <w:tab w:val="left" w:pos="1489"/>
        </w:tabs>
        <w:ind w:firstLine="720"/>
        <w:jc w:val="both"/>
      </w:pPr>
      <w:bookmarkStart w:id="253" w:name="bookmark263"/>
      <w:bookmarkEnd w:id="253"/>
      <w:r>
        <w:t>Обращение граждан с заявлением может осуществляться: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6"/>
        </w:tabs>
        <w:ind w:firstLine="720"/>
        <w:jc w:val="both"/>
      </w:pPr>
      <w:bookmarkStart w:id="254" w:name="bookmark264"/>
      <w:bookmarkEnd w:id="254"/>
      <w:r>
        <w:t>в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3"/>
        </w:tabs>
        <w:ind w:firstLine="740"/>
        <w:jc w:val="both"/>
      </w:pPr>
      <w:bookmarkStart w:id="255" w:name="bookmark265"/>
      <w:bookmarkEnd w:id="255"/>
      <w:r>
        <w:t>посредством почтовой связи способом, позволяющим подтвердить факт получения и дату отправления в уполномоченный орган.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493"/>
        </w:tabs>
        <w:ind w:firstLine="740"/>
        <w:jc w:val="both"/>
      </w:pPr>
      <w:bookmarkStart w:id="256" w:name="bookmark266"/>
      <w:bookmarkEnd w:id="256"/>
      <w:r>
        <w:t xml:space="preserve">Основанием для начала административной процедуры по приему и регистрации заявления является обращение заявителя в </w:t>
      </w:r>
      <w:r w:rsidR="0018749E">
        <w:t xml:space="preserve">уполномоченный орган, в </w:t>
      </w:r>
      <w:r>
        <w:t>МФЦ либо посредством почтовой связи способом, позволяющим подтвердить факт получения и дату отправления в уполномоченный орган, с предоставлением заявления по форме согласно приложению № 1 к Регламенту.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652"/>
        </w:tabs>
        <w:ind w:firstLine="740"/>
        <w:jc w:val="both"/>
      </w:pPr>
      <w:bookmarkStart w:id="257" w:name="bookmark267"/>
      <w:bookmarkEnd w:id="257"/>
      <w:r>
        <w:t xml:space="preserve">Должностное лицо </w:t>
      </w:r>
      <w:r w:rsidR="003455B6">
        <w:t xml:space="preserve">в уполномоченного органа или </w:t>
      </w:r>
      <w:r>
        <w:t xml:space="preserve">МФЦ, ответственное за исполнение административной процедуры, определяется приказом руководителя </w:t>
      </w:r>
      <w:r w:rsidR="000E680C">
        <w:t xml:space="preserve">уполномоченного органа или </w:t>
      </w:r>
      <w:r>
        <w:t>МФЦ, должностным регламентом, инструкцией (далее - специалист МФЦ).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500"/>
        </w:tabs>
        <w:ind w:firstLine="740"/>
        <w:jc w:val="both"/>
      </w:pPr>
      <w:bookmarkStart w:id="258" w:name="bookmark268"/>
      <w:bookmarkEnd w:id="258"/>
      <w:r>
        <w:t xml:space="preserve">При приеме и регистрации заявления при личном обращении заявителя в </w:t>
      </w:r>
      <w:r w:rsidR="000E680C">
        <w:t xml:space="preserve">уполномоченный орган или </w:t>
      </w:r>
      <w:r>
        <w:t xml:space="preserve">МФЦ специалист </w:t>
      </w:r>
      <w:r w:rsidR="000E680C">
        <w:t xml:space="preserve">уполномоченного органа или </w:t>
      </w:r>
      <w:r>
        <w:t>МФЦ принимает заявление и осуществляет проверку: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6"/>
        </w:tabs>
        <w:ind w:firstLine="740"/>
        <w:jc w:val="both"/>
      </w:pPr>
      <w:bookmarkStart w:id="259" w:name="bookmark269"/>
      <w:bookmarkEnd w:id="259"/>
      <w:r>
        <w:t>правильности заполнения заявления в соответствии с требованиями, указанными в пункте 2.7.3 подраздела 2.7 раздела II Регламента.</w:t>
      </w:r>
    </w:p>
    <w:p w:rsidR="00197572" w:rsidRDefault="00AC7F46">
      <w:pPr>
        <w:pStyle w:val="1"/>
        <w:ind w:firstLine="740"/>
        <w:jc w:val="both"/>
      </w:pPr>
      <w:r>
        <w:t xml:space="preserve">Заявитель лично расписывается в заявлении в присутствии </w:t>
      </w:r>
      <w:proofErr w:type="gramStart"/>
      <w:r>
        <w:t xml:space="preserve">специалиста </w:t>
      </w:r>
      <w:r w:rsidR="002C54FD">
        <w:t xml:space="preserve"> уполномоченного</w:t>
      </w:r>
      <w:proofErr w:type="gramEnd"/>
      <w:r w:rsidR="002C54FD">
        <w:t xml:space="preserve"> органа или </w:t>
      </w:r>
      <w:r>
        <w:t>МФЦ.</w:t>
      </w:r>
    </w:p>
    <w:p w:rsidR="00197572" w:rsidRDefault="00AC7F46">
      <w:pPr>
        <w:pStyle w:val="1"/>
        <w:ind w:firstLine="740"/>
        <w:jc w:val="both"/>
      </w:pPr>
      <w:r>
        <w:t xml:space="preserve">При установлении фактов неправильного заполнения заявления специалист </w:t>
      </w:r>
      <w:r w:rsidR="002C54FD">
        <w:t xml:space="preserve">уполномоченного органа или </w:t>
      </w:r>
      <w:r>
        <w:t xml:space="preserve">МФЦ уведомляет заявителя о наличии препятствий для рассмотрения вопроса о предоставлении </w:t>
      </w:r>
      <w:r w:rsidR="002C54FD">
        <w:t>муниципальной</w:t>
      </w:r>
      <w:r>
        <w:t xml:space="preserve"> услуги, объясняет заявителю содержание выявленных недостатков и предлагает заявителю повторно заполнить заявление.</w:t>
      </w:r>
    </w:p>
    <w:p w:rsidR="00197572" w:rsidRDefault="00AC7F46">
      <w:pPr>
        <w:pStyle w:val="1"/>
        <w:ind w:firstLine="740"/>
        <w:jc w:val="both"/>
      </w:pPr>
      <w:r>
        <w:t xml:space="preserve">Специалист </w:t>
      </w:r>
      <w:r w:rsidR="003C4F85">
        <w:t xml:space="preserve">уполномоченного органа или </w:t>
      </w:r>
      <w:r>
        <w:t>МФЦ вносит запись о приеме заявления в журнал учета заявлений.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482"/>
        </w:tabs>
        <w:ind w:firstLine="740"/>
        <w:jc w:val="both"/>
      </w:pPr>
      <w:bookmarkStart w:id="260" w:name="bookmark270"/>
      <w:bookmarkEnd w:id="260"/>
      <w:r>
        <w:t>Прием и регистрация заявления при направлении его заявителем почтовой связью.</w:t>
      </w:r>
    </w:p>
    <w:p w:rsidR="00197572" w:rsidRDefault="00AC7F46">
      <w:pPr>
        <w:pStyle w:val="1"/>
        <w:ind w:firstLine="740"/>
        <w:jc w:val="both"/>
      </w:pPr>
      <w:r>
        <w:t xml:space="preserve">Заявление может направляться в уполномоченный орган посредством почтовой связи способом, позволяющим подтвердить факт получения и дату отправления. Днем обращения за </w:t>
      </w:r>
      <w:r w:rsidR="003C4F85">
        <w:t>муниципальной</w:t>
      </w:r>
      <w:r>
        <w:t xml:space="preserve"> услугой считается дата получения документов уполномоченным органом.</w:t>
      </w:r>
    </w:p>
    <w:p w:rsidR="009F2464" w:rsidRDefault="00AC7F46" w:rsidP="009F2464">
      <w:pPr>
        <w:pStyle w:val="1"/>
        <w:ind w:firstLine="740"/>
        <w:jc w:val="both"/>
      </w:pPr>
      <w:r>
        <w:t xml:space="preserve">В случае предоставления </w:t>
      </w:r>
      <w:r w:rsidR="000454E9">
        <w:t>копии удостоверения установленного образца</w:t>
      </w:r>
      <w:r>
        <w:t xml:space="preserve">, направляемого с заявлением посредством почтовой связи, </w:t>
      </w:r>
      <w:r w:rsidR="009F2464">
        <w:t xml:space="preserve">эта копия </w:t>
      </w:r>
      <w:r>
        <w:t>должна быть нотариально заверена.</w:t>
      </w:r>
    </w:p>
    <w:p w:rsidR="00197572" w:rsidRDefault="00AC7F46" w:rsidP="009F2464">
      <w:pPr>
        <w:pStyle w:val="1"/>
        <w:ind w:firstLine="740"/>
        <w:jc w:val="both"/>
      </w:pPr>
      <w:r>
        <w:t xml:space="preserve">При соответствии заполненного заявления требованиям пункта 2.7.3 подраздела 2.7 раздела II Регламента специалист уполномоченного органа вносит в журнал учета заявлений запись о приеме заявления, документов, полученных по почте. При несоответствии специалист </w:t>
      </w:r>
      <w:r w:rsidR="008273CE">
        <w:t>уполномоченного органа</w:t>
      </w:r>
      <w:r>
        <w:t xml:space="preserve"> письменно уведомляет заявителя о наличии препятствий для предоставления </w:t>
      </w:r>
      <w:r w:rsidR="008273CE">
        <w:t>муниципальной</w:t>
      </w:r>
      <w:r>
        <w:t xml:space="preserve"> услуги, о выявленных недостатках и возвращает документы посредством почтовой связи.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517"/>
        </w:tabs>
        <w:ind w:firstLine="740"/>
        <w:jc w:val="both"/>
      </w:pPr>
      <w:bookmarkStart w:id="261" w:name="bookmark271"/>
      <w:bookmarkEnd w:id="261"/>
      <w:r>
        <w:t xml:space="preserve">Максимальный срок выполнения административной процедуры - 1 </w:t>
      </w:r>
      <w:r>
        <w:lastRenderedPageBreak/>
        <w:t>(один) рабочий день.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517"/>
        </w:tabs>
        <w:ind w:firstLine="740"/>
        <w:jc w:val="both"/>
      </w:pPr>
      <w:bookmarkStart w:id="262" w:name="bookmark272"/>
      <w:bookmarkEnd w:id="262"/>
      <w:r>
        <w:t>Критерий принятия решения:</w:t>
      </w:r>
      <w:r w:rsidR="008273CE">
        <w:t xml:space="preserve"> получение </w:t>
      </w:r>
      <w:r w:rsidR="005F1D2A">
        <w:t xml:space="preserve">уполномоченным органом </w:t>
      </w:r>
      <w:r w:rsidR="008273CE">
        <w:t>пакета документов</w:t>
      </w:r>
      <w:r w:rsidR="005F1D2A">
        <w:t xml:space="preserve"> от заявителя либо из </w:t>
      </w:r>
      <w:r>
        <w:t>МФЦ.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517"/>
        </w:tabs>
        <w:ind w:firstLine="740"/>
        <w:jc w:val="both"/>
      </w:pPr>
      <w:bookmarkStart w:id="263" w:name="bookmark273"/>
      <w:bookmarkEnd w:id="263"/>
      <w:r>
        <w:t>Результат административной процедуры: прием и регистрация заявления.</w:t>
      </w:r>
    </w:p>
    <w:p w:rsidR="00197572" w:rsidRDefault="00AC7F46">
      <w:pPr>
        <w:pStyle w:val="1"/>
        <w:numPr>
          <w:ilvl w:val="0"/>
          <w:numId w:val="12"/>
        </w:numPr>
        <w:tabs>
          <w:tab w:val="left" w:pos="1616"/>
        </w:tabs>
        <w:spacing w:after="320"/>
        <w:ind w:firstLine="740"/>
        <w:jc w:val="both"/>
      </w:pPr>
      <w:bookmarkStart w:id="264" w:name="bookmark274"/>
      <w:bookmarkEnd w:id="264"/>
      <w:r>
        <w:t>Способ фиксации результата выполнения административной процедуры: регистрация заявления с необходимыми документами в журнале учета заявлений.</w:t>
      </w:r>
    </w:p>
    <w:p w:rsidR="00197572" w:rsidRDefault="00944E59" w:rsidP="00944E59">
      <w:pPr>
        <w:pStyle w:val="1"/>
        <w:tabs>
          <w:tab w:val="left" w:pos="706"/>
        </w:tabs>
        <w:spacing w:after="300"/>
        <w:ind w:firstLine="0"/>
        <w:jc w:val="center"/>
      </w:pPr>
      <w:bookmarkStart w:id="265" w:name="bookmark287"/>
      <w:bookmarkEnd w:id="265"/>
      <w:r>
        <w:rPr>
          <w:b/>
          <w:bCs/>
        </w:rPr>
        <w:t>3.3.</w:t>
      </w:r>
      <w:r w:rsidR="00AC7F46">
        <w:rPr>
          <w:b/>
          <w:bCs/>
        </w:rPr>
        <w:t>Рассмотрение и правовая оценка документов,</w:t>
      </w:r>
      <w:r w:rsidR="00AC7F46">
        <w:rPr>
          <w:b/>
          <w:bCs/>
        </w:rPr>
        <w:br/>
        <w:t>принятие решения о предоставлении или об отказе</w:t>
      </w:r>
      <w:r w:rsidR="00AC7F46">
        <w:rPr>
          <w:b/>
          <w:bCs/>
        </w:rPr>
        <w:br/>
        <w:t xml:space="preserve">в предоставлении </w:t>
      </w:r>
      <w:r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944E59" w:rsidP="00944E59">
      <w:pPr>
        <w:pStyle w:val="1"/>
        <w:tabs>
          <w:tab w:val="left" w:pos="709"/>
          <w:tab w:val="left" w:pos="1699"/>
        </w:tabs>
        <w:ind w:firstLine="0"/>
        <w:jc w:val="both"/>
      </w:pPr>
      <w:bookmarkStart w:id="266" w:name="bookmark288"/>
      <w:bookmarkEnd w:id="266"/>
      <w:r>
        <w:t xml:space="preserve">          3.3.</w:t>
      </w:r>
      <w:proofErr w:type="gramStart"/>
      <w:r>
        <w:t>1.</w:t>
      </w:r>
      <w:r w:rsidR="00AC7F46">
        <w:t>Основанием</w:t>
      </w:r>
      <w:proofErr w:type="gramEnd"/>
      <w:r w:rsidR="00AC7F46">
        <w:t xml:space="preserve"> для начала административной процедуры по рассмотрению и правовой оценке документов, принятию решения о предоставлении или об отказе в предоставлении </w:t>
      </w:r>
      <w:r w:rsidR="00C272D9" w:rsidRPr="00C272D9">
        <w:rPr>
          <w:bCs/>
        </w:rPr>
        <w:t>муниципальной</w:t>
      </w:r>
      <w:r w:rsidR="00AC7F46">
        <w:t xml:space="preserve"> услуги является прием и регистрация заявления.</w:t>
      </w:r>
    </w:p>
    <w:p w:rsidR="00197572" w:rsidRDefault="00C272D9" w:rsidP="00C272D9">
      <w:pPr>
        <w:pStyle w:val="1"/>
        <w:tabs>
          <w:tab w:val="left" w:pos="709"/>
          <w:tab w:val="left" w:pos="1525"/>
        </w:tabs>
        <w:ind w:firstLine="0"/>
        <w:jc w:val="both"/>
      </w:pPr>
      <w:bookmarkStart w:id="267" w:name="bookmark289"/>
      <w:bookmarkEnd w:id="267"/>
      <w:r>
        <w:t xml:space="preserve">          3.3.</w:t>
      </w:r>
      <w:proofErr w:type="gramStart"/>
      <w:r>
        <w:t>2.</w:t>
      </w:r>
      <w:r w:rsidR="00AC7F46">
        <w:t>Должностное</w:t>
      </w:r>
      <w:proofErr w:type="gramEnd"/>
      <w:r w:rsidR="00AC7F46">
        <w:t xml:space="preserve"> лицо уполномоченного органа, ответственное за исполнение административной процедуры, определяется приказом руководителя уполномоченного органа или должностным регламентом, инструкцией (далее - специалист уполномоченного органа).</w:t>
      </w:r>
    </w:p>
    <w:p w:rsidR="00197572" w:rsidRDefault="00624410" w:rsidP="00624410">
      <w:pPr>
        <w:pStyle w:val="1"/>
        <w:tabs>
          <w:tab w:val="left" w:pos="709"/>
          <w:tab w:val="left" w:pos="1525"/>
        </w:tabs>
        <w:ind w:firstLine="0"/>
        <w:jc w:val="both"/>
      </w:pPr>
      <w:bookmarkStart w:id="268" w:name="bookmark290"/>
      <w:bookmarkEnd w:id="268"/>
      <w:r>
        <w:t xml:space="preserve">          </w:t>
      </w:r>
      <w:r w:rsidR="00CD3861">
        <w:t>3.3.</w:t>
      </w:r>
      <w:proofErr w:type="gramStart"/>
      <w:r w:rsidR="00CD3861">
        <w:t>3.</w:t>
      </w:r>
      <w:r w:rsidR="00AC7F46">
        <w:t>Специалист</w:t>
      </w:r>
      <w:proofErr w:type="gramEnd"/>
      <w:r w:rsidR="00AC7F46">
        <w:t xml:space="preserve"> уполномоченного органа определяет наличие либо отсутствие права заявителя на получение </w:t>
      </w:r>
      <w:r w:rsidR="00CD3861" w:rsidRPr="00C272D9">
        <w:rPr>
          <w:bCs/>
        </w:rPr>
        <w:t>муниципальной</w:t>
      </w:r>
      <w:r w:rsidR="00AC7F46">
        <w:t xml:space="preserve"> услуги</w:t>
      </w:r>
      <w:r w:rsidR="003C1B5D">
        <w:t>.</w:t>
      </w:r>
    </w:p>
    <w:p w:rsidR="00197572" w:rsidRDefault="00AC7F46" w:rsidP="00624410">
      <w:pPr>
        <w:pStyle w:val="1"/>
        <w:tabs>
          <w:tab w:val="left" w:pos="709"/>
        </w:tabs>
        <w:ind w:firstLine="720"/>
        <w:jc w:val="both"/>
      </w:pPr>
      <w:r>
        <w:t xml:space="preserve">При этом решение о предоставлении либо об отказе в предоставлении </w:t>
      </w:r>
      <w:r w:rsidR="001C0BDD" w:rsidRPr="00772E58">
        <w:rPr>
          <w:bCs/>
        </w:rPr>
        <w:t>муниципальной</w:t>
      </w:r>
      <w:r>
        <w:t xml:space="preserve"> услуги пр</w:t>
      </w:r>
      <w:r w:rsidR="00624410">
        <w:t>инимается в течение 5 (пяти</w:t>
      </w:r>
      <w:r>
        <w:t>) рабочих дней со дня приема заявления.</w:t>
      </w:r>
    </w:p>
    <w:p w:rsidR="00197572" w:rsidRDefault="00624410" w:rsidP="00624410">
      <w:pPr>
        <w:pStyle w:val="1"/>
        <w:tabs>
          <w:tab w:val="left" w:pos="1525"/>
        </w:tabs>
        <w:ind w:firstLine="0"/>
        <w:jc w:val="both"/>
      </w:pPr>
      <w:bookmarkStart w:id="269" w:name="bookmark291"/>
      <w:bookmarkEnd w:id="269"/>
      <w:r>
        <w:t xml:space="preserve">          3.3.</w:t>
      </w:r>
      <w:proofErr w:type="gramStart"/>
      <w:r>
        <w:t>4.</w:t>
      </w:r>
      <w:r w:rsidR="00AC7F46">
        <w:t>Ежемесячное</w:t>
      </w:r>
      <w:proofErr w:type="gramEnd"/>
      <w:r w:rsidR="00AC7F46">
        <w:t xml:space="preserve"> пособие назначается со дня приема заявления и приобщения необходимых документов.</w:t>
      </w:r>
    </w:p>
    <w:p w:rsidR="00197572" w:rsidRDefault="00846EE1" w:rsidP="00846EE1">
      <w:pPr>
        <w:pStyle w:val="1"/>
        <w:tabs>
          <w:tab w:val="left" w:pos="1525"/>
        </w:tabs>
        <w:ind w:firstLine="0"/>
        <w:jc w:val="both"/>
      </w:pPr>
      <w:bookmarkStart w:id="270" w:name="bookmark292"/>
      <w:bookmarkEnd w:id="270"/>
      <w:r>
        <w:t xml:space="preserve">          3.3.</w:t>
      </w:r>
      <w:proofErr w:type="gramStart"/>
      <w:r>
        <w:t>5.</w:t>
      </w:r>
      <w:r w:rsidR="00AC7F46">
        <w:t>При</w:t>
      </w:r>
      <w:proofErr w:type="gramEnd"/>
      <w:r w:rsidR="00AC7F46">
        <w:t xml:space="preserve"> принятии решения о предоставлении </w:t>
      </w:r>
      <w:r w:rsidRPr="00C272D9">
        <w:rPr>
          <w:bCs/>
        </w:rPr>
        <w:t>муниципальной</w:t>
      </w:r>
      <w:r w:rsidR="00AC7F46">
        <w:t xml:space="preserve"> услуги, выплата осуществляется уполномоченным органом через кредитные организации либо через отделения почтовой связи Белгородской области в размере, установленном </w:t>
      </w:r>
      <w:r w:rsidR="00C8375B">
        <w:t xml:space="preserve">п. 3.3. части </w:t>
      </w:r>
      <w:r w:rsidR="00C8375B">
        <w:rPr>
          <w:lang w:val="en-US"/>
        </w:rPr>
        <w:t>III</w:t>
      </w:r>
      <w:r w:rsidR="005F6D54">
        <w:t xml:space="preserve"> Положения о звании </w:t>
      </w:r>
      <w:r w:rsidR="007E4DA2">
        <w:t>«</w:t>
      </w:r>
      <w:r w:rsidR="007E4DA2" w:rsidRPr="00772E58">
        <w:rPr>
          <w:bCs/>
        </w:rPr>
        <w:t xml:space="preserve">Почетный гражданин </w:t>
      </w:r>
      <w:proofErr w:type="spellStart"/>
      <w:r w:rsidR="007E4DA2" w:rsidRPr="00772E58">
        <w:rPr>
          <w:bCs/>
        </w:rPr>
        <w:t>Яковлевского</w:t>
      </w:r>
      <w:proofErr w:type="spellEnd"/>
      <w:r w:rsidR="007E4DA2" w:rsidRPr="00772E58">
        <w:rPr>
          <w:bCs/>
        </w:rPr>
        <w:t xml:space="preserve"> городского округа</w:t>
      </w:r>
      <w:r w:rsidR="007E4DA2">
        <w:t xml:space="preserve">», утвержденного </w:t>
      </w:r>
      <w:r w:rsidR="00EE5672">
        <w:t xml:space="preserve">решением Совета депутатов </w:t>
      </w:r>
      <w:proofErr w:type="spellStart"/>
      <w:r w:rsidR="00EE5672" w:rsidRPr="00772E58">
        <w:rPr>
          <w:bCs/>
        </w:rPr>
        <w:t>Яковлевского</w:t>
      </w:r>
      <w:proofErr w:type="spellEnd"/>
      <w:r w:rsidR="00EE5672" w:rsidRPr="00772E58">
        <w:rPr>
          <w:bCs/>
        </w:rPr>
        <w:t xml:space="preserve"> городского округа</w:t>
      </w:r>
      <w:r w:rsidR="00EE5672">
        <w:rPr>
          <w:bCs/>
        </w:rPr>
        <w:t xml:space="preserve"> от 30 августа 2019 года № 4</w:t>
      </w:r>
      <w:r w:rsidR="00AC7F46">
        <w:t>.</w:t>
      </w:r>
      <w:r>
        <w:t xml:space="preserve"> </w:t>
      </w:r>
    </w:p>
    <w:p w:rsidR="00197572" w:rsidRDefault="008C3344" w:rsidP="008C3344">
      <w:pPr>
        <w:pStyle w:val="1"/>
        <w:tabs>
          <w:tab w:val="left" w:pos="1525"/>
        </w:tabs>
        <w:ind w:firstLine="0"/>
        <w:jc w:val="both"/>
      </w:pPr>
      <w:bookmarkStart w:id="271" w:name="bookmark293"/>
      <w:bookmarkEnd w:id="271"/>
      <w:r>
        <w:t xml:space="preserve">          3.3.</w:t>
      </w:r>
      <w:proofErr w:type="gramStart"/>
      <w:r>
        <w:t>6.</w:t>
      </w:r>
      <w:r w:rsidR="00AC7F46">
        <w:t>Решение</w:t>
      </w:r>
      <w:proofErr w:type="gramEnd"/>
      <w:r w:rsidR="00AC7F46">
        <w:t xml:space="preserve"> об отказе в предоставлении </w:t>
      </w:r>
      <w:r w:rsidR="00EE5672">
        <w:t>муниципальной</w:t>
      </w:r>
      <w:r w:rsidR="00AC7F46">
        <w:t xml:space="preserve"> услуги выносится по основаниям, указанным в пункте 2.10.1 подраздела 2.10 раздела II Регламента.</w:t>
      </w:r>
    </w:p>
    <w:p w:rsidR="00197572" w:rsidRDefault="008C3344" w:rsidP="008C3344">
      <w:pPr>
        <w:pStyle w:val="1"/>
        <w:tabs>
          <w:tab w:val="left" w:pos="1699"/>
        </w:tabs>
        <w:ind w:firstLine="0"/>
        <w:jc w:val="both"/>
      </w:pPr>
      <w:bookmarkStart w:id="272" w:name="bookmark294"/>
      <w:bookmarkEnd w:id="272"/>
      <w:r>
        <w:t xml:space="preserve">          3.3.</w:t>
      </w:r>
      <w:proofErr w:type="gramStart"/>
      <w:r>
        <w:t>7.</w:t>
      </w:r>
      <w:r w:rsidR="00AC7F46">
        <w:t>Специалист</w:t>
      </w:r>
      <w:proofErr w:type="gramEnd"/>
      <w:r w:rsidR="00AC7F46">
        <w:t xml:space="preserve"> </w:t>
      </w:r>
      <w:r w:rsidR="000A649B">
        <w:t xml:space="preserve">уполномоченного органа </w:t>
      </w:r>
      <w:r w:rsidR="00AC7F46">
        <w:t xml:space="preserve">готовит проект решения о предоставлении </w:t>
      </w:r>
      <w:r w:rsidR="000A649B" w:rsidRPr="00C272D9">
        <w:rPr>
          <w:bCs/>
        </w:rPr>
        <w:t>муниципальной</w:t>
      </w:r>
      <w:r w:rsidR="00AC7F46">
        <w:t xml:space="preserve"> услуги по форме согласно приложению № 3 к Регламенту или об отказе в предоставлении </w:t>
      </w:r>
      <w:r w:rsidR="000A649B" w:rsidRPr="00C272D9">
        <w:rPr>
          <w:bCs/>
        </w:rPr>
        <w:t>муниципальной</w:t>
      </w:r>
      <w:r w:rsidR="00AC7F46">
        <w:t xml:space="preserve"> услуги по форме согласно приложению № 4 к Регламенту, передает на подпись руководителю уполномоченного органа, а затем специалисту, ответственному за направление уведомлений заявителю и в МФЦ.</w:t>
      </w:r>
    </w:p>
    <w:p w:rsidR="00197572" w:rsidRDefault="008C3344" w:rsidP="008C3344">
      <w:pPr>
        <w:pStyle w:val="1"/>
        <w:tabs>
          <w:tab w:val="left" w:pos="709"/>
          <w:tab w:val="left" w:pos="1618"/>
        </w:tabs>
        <w:ind w:firstLine="0"/>
        <w:jc w:val="both"/>
      </w:pPr>
      <w:bookmarkStart w:id="273" w:name="bookmark295"/>
      <w:bookmarkEnd w:id="273"/>
      <w:r>
        <w:t xml:space="preserve">          3.3.8.</w:t>
      </w:r>
      <w:r w:rsidR="00AC7F46">
        <w:t>В случае несогласия гражданина с решением, вынесенным уполномоченным органом, решение может быть обжаловано в соответствии с действующим законодательством.</w:t>
      </w:r>
    </w:p>
    <w:p w:rsidR="00197572" w:rsidRDefault="00A6350F" w:rsidP="00A6350F">
      <w:pPr>
        <w:pStyle w:val="1"/>
        <w:tabs>
          <w:tab w:val="left" w:pos="709"/>
          <w:tab w:val="left" w:pos="1445"/>
        </w:tabs>
        <w:ind w:firstLine="0"/>
        <w:jc w:val="both"/>
      </w:pPr>
      <w:bookmarkStart w:id="274" w:name="bookmark296"/>
      <w:bookmarkEnd w:id="274"/>
      <w:r>
        <w:lastRenderedPageBreak/>
        <w:t xml:space="preserve">          3.3.</w:t>
      </w:r>
      <w:proofErr w:type="gramStart"/>
      <w:r>
        <w:t>9.</w:t>
      </w:r>
      <w:r w:rsidR="00AC7F46">
        <w:t>Максимальный</w:t>
      </w:r>
      <w:proofErr w:type="gramEnd"/>
      <w:r w:rsidR="00AC7F46">
        <w:t xml:space="preserve"> срок выполнения</w:t>
      </w:r>
      <w:r>
        <w:t xml:space="preserve"> административной процедуры - 5</w:t>
      </w:r>
      <w:r w:rsidR="00AC7F46">
        <w:t xml:space="preserve"> </w:t>
      </w:r>
      <w:r>
        <w:t>(п</w:t>
      </w:r>
      <w:r w:rsidR="00AC7F46">
        <w:t>ять) рабочих дней со дня приема заявления.</w:t>
      </w:r>
    </w:p>
    <w:p w:rsidR="00197572" w:rsidRDefault="00A6350F" w:rsidP="00A6350F">
      <w:pPr>
        <w:pStyle w:val="1"/>
        <w:tabs>
          <w:tab w:val="left" w:pos="709"/>
          <w:tab w:val="left" w:pos="1625"/>
        </w:tabs>
        <w:ind w:firstLine="0"/>
        <w:jc w:val="both"/>
      </w:pPr>
      <w:bookmarkStart w:id="275" w:name="bookmark297"/>
      <w:bookmarkEnd w:id="275"/>
      <w:r>
        <w:t xml:space="preserve">          3.3.</w:t>
      </w:r>
      <w:proofErr w:type="gramStart"/>
      <w:r>
        <w:t>10.</w:t>
      </w:r>
      <w:r w:rsidR="00AC7F46">
        <w:t>Критерий</w:t>
      </w:r>
      <w:proofErr w:type="gramEnd"/>
      <w:r w:rsidR="00AC7F46">
        <w:t xml:space="preserve"> принятия решения: определение наличия (отсутствия) у заявителя права на получение </w:t>
      </w:r>
      <w:r w:rsidR="00E5585B" w:rsidRPr="00C272D9">
        <w:rPr>
          <w:bCs/>
        </w:rPr>
        <w:t>муниципальной</w:t>
      </w:r>
      <w:r w:rsidR="00AC7F46">
        <w:t xml:space="preserve"> услуги.</w:t>
      </w:r>
    </w:p>
    <w:p w:rsidR="00197572" w:rsidRDefault="00BA1AA9" w:rsidP="00BA1AA9">
      <w:pPr>
        <w:pStyle w:val="1"/>
        <w:tabs>
          <w:tab w:val="left" w:pos="1618"/>
        </w:tabs>
        <w:ind w:firstLine="0"/>
        <w:jc w:val="both"/>
      </w:pPr>
      <w:bookmarkStart w:id="276" w:name="bookmark298"/>
      <w:bookmarkEnd w:id="276"/>
      <w:r>
        <w:t xml:space="preserve">          3.3.</w:t>
      </w:r>
      <w:proofErr w:type="gramStart"/>
      <w:r>
        <w:t>11.</w:t>
      </w:r>
      <w:r w:rsidR="00AC7F46">
        <w:t>Результатом</w:t>
      </w:r>
      <w:proofErr w:type="gramEnd"/>
      <w:r w:rsidR="00AC7F46">
        <w:t xml:space="preserve"> административной процедуры является: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28"/>
        </w:tabs>
        <w:ind w:firstLine="700"/>
      </w:pPr>
      <w:bookmarkStart w:id="277" w:name="bookmark299"/>
      <w:bookmarkEnd w:id="277"/>
      <w:r>
        <w:t xml:space="preserve">принятие решения о предоставлении </w:t>
      </w:r>
      <w:r w:rsidR="00E5585B" w:rsidRPr="00C272D9">
        <w:rPr>
          <w:bCs/>
        </w:rPr>
        <w:t>муниципальной</w:t>
      </w:r>
      <w:r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8"/>
        </w:tabs>
        <w:ind w:firstLine="720"/>
        <w:jc w:val="both"/>
      </w:pPr>
      <w:bookmarkStart w:id="278" w:name="bookmark300"/>
      <w:bookmarkEnd w:id="278"/>
      <w:r>
        <w:t xml:space="preserve">принятие решения об отказе в предоставлении </w:t>
      </w:r>
      <w:r w:rsidR="00E5585B" w:rsidRPr="00C272D9">
        <w:rPr>
          <w:bCs/>
        </w:rPr>
        <w:t>муниципальной</w:t>
      </w:r>
      <w:r>
        <w:t xml:space="preserve"> услуги.</w:t>
      </w:r>
    </w:p>
    <w:p w:rsidR="00197572" w:rsidRDefault="00BA1AA9" w:rsidP="00BA1AA9">
      <w:pPr>
        <w:pStyle w:val="1"/>
        <w:tabs>
          <w:tab w:val="left" w:pos="1618"/>
        </w:tabs>
        <w:spacing w:after="320"/>
        <w:ind w:firstLine="0"/>
        <w:jc w:val="both"/>
      </w:pPr>
      <w:bookmarkStart w:id="279" w:name="bookmark301"/>
      <w:bookmarkEnd w:id="279"/>
      <w:r>
        <w:t xml:space="preserve">          3.3.</w:t>
      </w:r>
      <w:proofErr w:type="gramStart"/>
      <w:r>
        <w:t>12.</w:t>
      </w:r>
      <w:r w:rsidR="00AC7F46">
        <w:t>Способ</w:t>
      </w:r>
      <w:proofErr w:type="gramEnd"/>
      <w:r w:rsidR="00AC7F46">
        <w:t xml:space="preserve"> фиксации результата выполнения административной процедуры: сохранение на бумажном носителе результата </w:t>
      </w:r>
      <w:r w:rsidR="00E5585B">
        <w:t>определения размера ежемесячной</w:t>
      </w:r>
      <w:r w:rsidR="00AC7F46">
        <w:t xml:space="preserve"> </w:t>
      </w:r>
      <w:r w:rsidR="00E5585B">
        <w:t>выплаты</w:t>
      </w:r>
      <w:r w:rsidR="00AC7F46">
        <w:t xml:space="preserve"> и решений о предоставлении или об отказе в предоставлении </w:t>
      </w:r>
      <w:r w:rsidR="00661623" w:rsidRPr="00C272D9">
        <w:rPr>
          <w:bCs/>
        </w:rPr>
        <w:t>муниципальной</w:t>
      </w:r>
      <w:r w:rsidR="00661623">
        <w:t xml:space="preserve"> </w:t>
      </w:r>
      <w:r w:rsidR="00AC7F46">
        <w:t>услуги.</w:t>
      </w:r>
    </w:p>
    <w:p w:rsidR="00197572" w:rsidRDefault="00E5585B" w:rsidP="00E5585B">
      <w:pPr>
        <w:pStyle w:val="1"/>
        <w:tabs>
          <w:tab w:val="left" w:pos="713"/>
        </w:tabs>
        <w:spacing w:after="320"/>
        <w:ind w:firstLine="0"/>
        <w:jc w:val="center"/>
      </w:pPr>
      <w:bookmarkStart w:id="280" w:name="bookmark302"/>
      <w:bookmarkEnd w:id="280"/>
      <w:r>
        <w:rPr>
          <w:b/>
          <w:bCs/>
        </w:rPr>
        <w:t>3.4.</w:t>
      </w:r>
      <w:r w:rsidR="00AC7F46">
        <w:rPr>
          <w:b/>
          <w:bCs/>
        </w:rPr>
        <w:t>Уведомление заявителя о принятом решении</w:t>
      </w:r>
      <w:r w:rsidR="00AC7F46">
        <w:rPr>
          <w:b/>
          <w:bCs/>
        </w:rPr>
        <w:br/>
        <w:t>о предоставлении либо об отказе в предоставлении</w:t>
      </w:r>
      <w:r w:rsidR="00AC7F46">
        <w:rPr>
          <w:b/>
          <w:bCs/>
        </w:rPr>
        <w:br/>
      </w:r>
      <w:r w:rsidR="00661623" w:rsidRPr="00661623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CF587E" w:rsidP="00CF587E">
      <w:pPr>
        <w:pStyle w:val="1"/>
        <w:tabs>
          <w:tab w:val="left" w:pos="1618"/>
        </w:tabs>
        <w:ind w:firstLine="0"/>
        <w:jc w:val="both"/>
      </w:pPr>
      <w:bookmarkStart w:id="281" w:name="bookmark303"/>
      <w:bookmarkEnd w:id="281"/>
      <w:r>
        <w:t xml:space="preserve">          3.4.</w:t>
      </w:r>
      <w:proofErr w:type="gramStart"/>
      <w:r>
        <w:t>1.</w:t>
      </w:r>
      <w:r w:rsidR="00AC7F46">
        <w:t>Основанием</w:t>
      </w:r>
      <w:proofErr w:type="gramEnd"/>
      <w:r w:rsidR="00AC7F46">
        <w:t xml:space="preserve"> для начала административной процедуры по уведомлению заявителя о принятом решении о предоставлении либо об отказе в предоставлении </w:t>
      </w:r>
      <w:r w:rsidR="006C01A6" w:rsidRPr="00C272D9">
        <w:rPr>
          <w:bCs/>
        </w:rPr>
        <w:t>муниципальной</w:t>
      </w:r>
      <w:r w:rsidR="00AC7F46">
        <w:t xml:space="preserve"> услуги является принятие решения о предоставлении либо отказе в предоставлении </w:t>
      </w:r>
      <w:r w:rsidR="006C01A6" w:rsidRPr="00C272D9">
        <w:rPr>
          <w:bCs/>
        </w:rPr>
        <w:t>муниципальной</w:t>
      </w:r>
      <w:r w:rsidR="00AC7F46">
        <w:t xml:space="preserve"> услуги.</w:t>
      </w:r>
    </w:p>
    <w:p w:rsidR="00197572" w:rsidRDefault="00CF587E" w:rsidP="00CF587E">
      <w:pPr>
        <w:pStyle w:val="1"/>
        <w:tabs>
          <w:tab w:val="left" w:pos="1618"/>
        </w:tabs>
        <w:ind w:firstLine="0"/>
        <w:jc w:val="both"/>
      </w:pPr>
      <w:bookmarkStart w:id="282" w:name="bookmark304"/>
      <w:bookmarkEnd w:id="282"/>
      <w:r>
        <w:t xml:space="preserve">          3.4.</w:t>
      </w:r>
      <w:proofErr w:type="gramStart"/>
      <w:r>
        <w:t>2.</w:t>
      </w:r>
      <w:r w:rsidR="00AC7F46">
        <w:t>Должностное</w:t>
      </w:r>
      <w:proofErr w:type="gramEnd"/>
      <w:r w:rsidR="00AC7F46">
        <w:t xml:space="preserve"> лицо уполномоченного органа, ответственное за исполнение административной процедуры, определяется приказом руководителя уполномоченного органа или должностным регламентом, инструкцией (далее - специалист уполномоченной органа).</w:t>
      </w:r>
    </w:p>
    <w:p w:rsidR="00197572" w:rsidRDefault="00CF587E" w:rsidP="00CF587E">
      <w:pPr>
        <w:pStyle w:val="1"/>
        <w:tabs>
          <w:tab w:val="left" w:pos="1618"/>
        </w:tabs>
        <w:ind w:firstLine="0"/>
        <w:jc w:val="both"/>
      </w:pPr>
      <w:bookmarkStart w:id="283" w:name="bookmark305"/>
      <w:bookmarkEnd w:id="283"/>
      <w:r>
        <w:t xml:space="preserve">          3.4.3.</w:t>
      </w:r>
      <w:r w:rsidR="00AC7F46">
        <w:t xml:space="preserve">В случае принятия решения об отказе в предоставлении </w:t>
      </w:r>
      <w:r w:rsidR="006C01A6" w:rsidRPr="00C272D9">
        <w:rPr>
          <w:bCs/>
        </w:rPr>
        <w:t>муниципальной</w:t>
      </w:r>
      <w:r w:rsidR="00AC7F46">
        <w:t xml:space="preserve"> услуги гражданину независимо от способа обращения за </w:t>
      </w:r>
      <w:r w:rsidR="006C01A6" w:rsidRPr="00C272D9">
        <w:rPr>
          <w:bCs/>
        </w:rPr>
        <w:t>муниципальной</w:t>
      </w:r>
      <w:r w:rsidR="00AC7F46">
        <w:t xml:space="preserve"> услугой направляется решение в письменном виде почтой, либо выдается при личном обращении заявителя в срок, не превышающий 5 (пяти) рабочих дней со дня принятия такого решения, с указанием аргументированного обоснования, согласно приложению № 4 к Регламенту.</w:t>
      </w:r>
      <w:r w:rsidR="006C01A6">
        <w:t xml:space="preserve"> </w:t>
      </w:r>
    </w:p>
    <w:p w:rsidR="00197572" w:rsidRDefault="00DD025C" w:rsidP="00DD025C">
      <w:pPr>
        <w:pStyle w:val="1"/>
        <w:tabs>
          <w:tab w:val="left" w:pos="1467"/>
        </w:tabs>
        <w:ind w:firstLine="0"/>
        <w:jc w:val="both"/>
      </w:pPr>
      <w:bookmarkStart w:id="284" w:name="bookmark306"/>
      <w:bookmarkEnd w:id="284"/>
      <w:r>
        <w:t xml:space="preserve">          3.4.</w:t>
      </w:r>
      <w:proofErr w:type="gramStart"/>
      <w:r>
        <w:t>4.</w:t>
      </w:r>
      <w:r w:rsidR="00AC7F46">
        <w:t>Максимальный</w:t>
      </w:r>
      <w:proofErr w:type="gramEnd"/>
      <w:r w:rsidR="00AC7F46">
        <w:t xml:space="preserve"> срок выполнения административной процедуры - 5 (пять) рабочих дней со дня принятия решения.</w:t>
      </w:r>
    </w:p>
    <w:p w:rsidR="00197572" w:rsidRDefault="00DD025C" w:rsidP="00DD025C">
      <w:pPr>
        <w:pStyle w:val="1"/>
        <w:tabs>
          <w:tab w:val="left" w:pos="1481"/>
        </w:tabs>
        <w:ind w:firstLine="0"/>
        <w:jc w:val="both"/>
      </w:pPr>
      <w:bookmarkStart w:id="285" w:name="bookmark307"/>
      <w:bookmarkEnd w:id="285"/>
      <w:r>
        <w:t xml:space="preserve">          3.4.</w:t>
      </w:r>
      <w:proofErr w:type="gramStart"/>
      <w:r>
        <w:t>5.</w:t>
      </w:r>
      <w:r w:rsidR="00AC7F46">
        <w:t>Критерий</w:t>
      </w:r>
      <w:proofErr w:type="gramEnd"/>
      <w:r w:rsidR="00AC7F46">
        <w:t xml:space="preserve"> принятия решения: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28"/>
        </w:tabs>
        <w:ind w:firstLine="700"/>
        <w:jc w:val="both"/>
      </w:pPr>
      <w:bookmarkStart w:id="286" w:name="bookmark308"/>
      <w:bookmarkEnd w:id="286"/>
      <w:r>
        <w:t xml:space="preserve">принятие решения о предоставлении </w:t>
      </w:r>
      <w:r w:rsidR="006C01A6" w:rsidRPr="00C272D9">
        <w:rPr>
          <w:bCs/>
        </w:rPr>
        <w:t>муниципальной</w:t>
      </w:r>
      <w:r>
        <w:t xml:space="preserve"> услуги;</w:t>
      </w:r>
    </w:p>
    <w:p w:rsidR="00197572" w:rsidRDefault="00AC7F46" w:rsidP="007F478B">
      <w:pPr>
        <w:pStyle w:val="1"/>
        <w:numPr>
          <w:ilvl w:val="0"/>
          <w:numId w:val="4"/>
        </w:numPr>
        <w:tabs>
          <w:tab w:val="left" w:pos="928"/>
        </w:tabs>
        <w:ind w:firstLine="700"/>
        <w:jc w:val="both"/>
      </w:pPr>
      <w:bookmarkStart w:id="287" w:name="bookmark309"/>
      <w:bookmarkEnd w:id="287"/>
      <w:r>
        <w:t xml:space="preserve">принятие решения об отказе в предоставлении </w:t>
      </w:r>
      <w:r w:rsidR="007F478B" w:rsidRPr="00C272D9">
        <w:rPr>
          <w:bCs/>
        </w:rPr>
        <w:t>муниципальной</w:t>
      </w:r>
      <w:r>
        <w:t xml:space="preserve"> услуги.</w:t>
      </w:r>
    </w:p>
    <w:p w:rsidR="00197572" w:rsidRDefault="00DD025C" w:rsidP="00DD025C">
      <w:pPr>
        <w:pStyle w:val="1"/>
        <w:tabs>
          <w:tab w:val="left" w:pos="1499"/>
        </w:tabs>
        <w:ind w:firstLine="0"/>
        <w:jc w:val="both"/>
      </w:pPr>
      <w:bookmarkStart w:id="288" w:name="bookmark310"/>
      <w:bookmarkEnd w:id="288"/>
      <w:r>
        <w:t xml:space="preserve">          3.4.</w:t>
      </w:r>
      <w:proofErr w:type="gramStart"/>
      <w:r>
        <w:t>6.</w:t>
      </w:r>
      <w:r w:rsidR="00AC7F46">
        <w:t>Результатом</w:t>
      </w:r>
      <w:proofErr w:type="gramEnd"/>
      <w:r w:rsidR="00AC7F46">
        <w:t xml:space="preserve"> административной процедуры является: направление решения заявителю о предоставлении (приложение № 3 к Регламенту) либо об отказе в предоставлении </w:t>
      </w:r>
      <w:r w:rsidR="007F478B" w:rsidRPr="00C272D9">
        <w:rPr>
          <w:bCs/>
        </w:rPr>
        <w:t>муниципальной</w:t>
      </w:r>
      <w:r w:rsidR="00AC7F46">
        <w:t xml:space="preserve"> услуги (приложение № 4 к Регламенту).</w:t>
      </w:r>
    </w:p>
    <w:p w:rsidR="00197572" w:rsidRDefault="00DD025C" w:rsidP="00DD025C">
      <w:pPr>
        <w:pStyle w:val="1"/>
        <w:tabs>
          <w:tab w:val="left" w:pos="709"/>
          <w:tab w:val="left" w:pos="1499"/>
        </w:tabs>
        <w:spacing w:after="320"/>
        <w:ind w:firstLine="0"/>
        <w:jc w:val="both"/>
      </w:pPr>
      <w:bookmarkStart w:id="289" w:name="bookmark311"/>
      <w:bookmarkEnd w:id="289"/>
      <w:r>
        <w:t xml:space="preserve">         3.4.</w:t>
      </w:r>
      <w:proofErr w:type="gramStart"/>
      <w:r>
        <w:t>7.</w:t>
      </w:r>
      <w:r w:rsidR="00AC7F46">
        <w:t>Способ</w:t>
      </w:r>
      <w:proofErr w:type="gramEnd"/>
      <w:r w:rsidR="00AC7F46">
        <w:t xml:space="preserve"> фиксации результата выполнения административной процедуры: уведомление о предоставлении или об отказе в предоставлении </w:t>
      </w:r>
      <w:r w:rsidR="007F478B" w:rsidRPr="00C272D9">
        <w:rPr>
          <w:bCs/>
        </w:rPr>
        <w:t>муниципальной</w:t>
      </w:r>
      <w:r w:rsidR="00AC7F46">
        <w:t xml:space="preserve"> услуги согласно приложениям № 3 или № 4 к Регламенту.</w:t>
      </w:r>
    </w:p>
    <w:p w:rsidR="00197572" w:rsidRDefault="00BD444C" w:rsidP="007F478B">
      <w:pPr>
        <w:pStyle w:val="1"/>
        <w:tabs>
          <w:tab w:val="left" w:pos="1630"/>
        </w:tabs>
        <w:spacing w:after="320"/>
        <w:ind w:firstLine="0"/>
        <w:jc w:val="center"/>
      </w:pPr>
      <w:bookmarkStart w:id="290" w:name="bookmark312"/>
      <w:bookmarkEnd w:id="290"/>
      <w:r>
        <w:rPr>
          <w:b/>
          <w:bCs/>
        </w:rPr>
        <w:t>3.5</w:t>
      </w:r>
      <w:r w:rsidR="007F478B">
        <w:rPr>
          <w:b/>
          <w:bCs/>
        </w:rPr>
        <w:t>.</w:t>
      </w:r>
      <w:r w:rsidR="00AC7F46">
        <w:rPr>
          <w:b/>
          <w:bCs/>
        </w:rPr>
        <w:t>Исправление допущенных опечаток</w:t>
      </w:r>
      <w:r w:rsidR="00AC7F46">
        <w:rPr>
          <w:b/>
          <w:bCs/>
        </w:rPr>
        <w:br/>
        <w:t>и ошибок в выданных в результате предоставления</w:t>
      </w:r>
      <w:r w:rsidR="00AC7F46">
        <w:rPr>
          <w:b/>
          <w:bCs/>
        </w:rPr>
        <w:br/>
      </w:r>
      <w:r w:rsidR="00CF587E" w:rsidRPr="00CF587E">
        <w:rPr>
          <w:b/>
          <w:bCs/>
        </w:rPr>
        <w:t>муниципальной</w:t>
      </w:r>
      <w:r w:rsidR="00AC7F46">
        <w:rPr>
          <w:b/>
          <w:bCs/>
        </w:rPr>
        <w:t xml:space="preserve"> услуги документах</w:t>
      </w:r>
    </w:p>
    <w:p w:rsidR="00197572" w:rsidRDefault="00BD444C" w:rsidP="00BD444C">
      <w:pPr>
        <w:pStyle w:val="1"/>
        <w:tabs>
          <w:tab w:val="left" w:pos="709"/>
          <w:tab w:val="left" w:pos="1499"/>
        </w:tabs>
        <w:ind w:firstLine="0"/>
        <w:jc w:val="both"/>
      </w:pPr>
      <w:bookmarkStart w:id="291" w:name="bookmark313"/>
      <w:bookmarkEnd w:id="291"/>
      <w:r>
        <w:lastRenderedPageBreak/>
        <w:t xml:space="preserve">          3.5.1.</w:t>
      </w:r>
      <w:r w:rsidR="00AC7F46">
        <w:t xml:space="preserve">В случае выявления заявителем в решении о предоставлении </w:t>
      </w:r>
      <w:r w:rsidRPr="00C272D9">
        <w:rPr>
          <w:bCs/>
        </w:rPr>
        <w:t>муниципальной</w:t>
      </w:r>
      <w:r w:rsidR="00AC7F46">
        <w:t xml:space="preserve"> услуги или в решении об отказе в предоставлении </w:t>
      </w:r>
      <w:r w:rsidRPr="00C272D9">
        <w:rPr>
          <w:bCs/>
        </w:rPr>
        <w:t>муниципальной</w:t>
      </w:r>
      <w:r w:rsidR="00AC7F46">
        <w:t xml:space="preserve"> услуги, полученных в результате предоставления </w:t>
      </w:r>
      <w:r w:rsidRPr="00C272D9">
        <w:rPr>
          <w:bCs/>
        </w:rPr>
        <w:t>муниципальной</w:t>
      </w:r>
      <w:r w:rsidR="00AC7F46">
        <w:t xml:space="preserve"> услуги, опечаток и (или) ошибок, заявитель представляет в уполномоченный орган заявление об исправлении опечаток и (или) ошибок.</w:t>
      </w:r>
      <w:r w:rsidR="00D83780">
        <w:t xml:space="preserve"> </w:t>
      </w:r>
    </w:p>
    <w:p w:rsidR="00197572" w:rsidRDefault="00D83780" w:rsidP="00D83780">
      <w:pPr>
        <w:pStyle w:val="1"/>
        <w:tabs>
          <w:tab w:val="left" w:pos="1499"/>
        </w:tabs>
        <w:ind w:firstLine="0"/>
        <w:jc w:val="both"/>
      </w:pPr>
      <w:bookmarkStart w:id="292" w:name="bookmark314"/>
      <w:bookmarkEnd w:id="292"/>
      <w:r>
        <w:t xml:space="preserve">          3.5.</w:t>
      </w:r>
      <w:proofErr w:type="gramStart"/>
      <w:r>
        <w:t>2.</w:t>
      </w:r>
      <w:r w:rsidR="00AC7F46">
        <w:t>Исправление</w:t>
      </w:r>
      <w:proofErr w:type="gramEnd"/>
      <w:r w:rsidR="00AC7F46">
        <w:t xml:space="preserve"> допущенных опечаток и (или) ошибок выполняется бесплатно.</w:t>
      </w:r>
    </w:p>
    <w:p w:rsidR="00197572" w:rsidRDefault="00D83780" w:rsidP="00D83780">
      <w:pPr>
        <w:pStyle w:val="1"/>
        <w:tabs>
          <w:tab w:val="left" w:pos="1499"/>
        </w:tabs>
        <w:ind w:firstLine="0"/>
        <w:jc w:val="both"/>
      </w:pPr>
      <w:bookmarkStart w:id="293" w:name="bookmark315"/>
      <w:bookmarkEnd w:id="293"/>
      <w:r>
        <w:t xml:space="preserve">          3.5.</w:t>
      </w:r>
      <w:proofErr w:type="gramStart"/>
      <w:r>
        <w:t>3.</w:t>
      </w:r>
      <w:r w:rsidR="00AC7F46">
        <w:t>Специалист</w:t>
      </w:r>
      <w:proofErr w:type="gramEnd"/>
      <w:r w:rsidR="00AC7F46">
        <w:t>, ответственный за прием и регистрацию документов, регистрирует заявление об исправлении опечаток и (или) ошибок в журнале регистрации заявлений.</w:t>
      </w:r>
    </w:p>
    <w:p w:rsidR="00197572" w:rsidRDefault="00D15909" w:rsidP="00D15909">
      <w:pPr>
        <w:pStyle w:val="1"/>
        <w:tabs>
          <w:tab w:val="left" w:pos="1499"/>
        </w:tabs>
        <w:ind w:firstLine="0"/>
        <w:jc w:val="both"/>
      </w:pPr>
      <w:bookmarkStart w:id="294" w:name="bookmark316"/>
      <w:bookmarkEnd w:id="294"/>
      <w:r>
        <w:t xml:space="preserve">          3.5.</w:t>
      </w:r>
      <w:proofErr w:type="gramStart"/>
      <w:r>
        <w:t>4.</w:t>
      </w:r>
      <w:r w:rsidR="00AC7F46">
        <w:t>Специалист</w:t>
      </w:r>
      <w:proofErr w:type="gramEnd"/>
      <w:r w:rsidR="00AC7F46">
        <w:t xml:space="preserve">, ответственный за рассмотрение и правовую оценку документов, принятие решений о предоставлении </w:t>
      </w:r>
      <w:r w:rsidR="00D83780" w:rsidRPr="00C272D9">
        <w:rPr>
          <w:bCs/>
        </w:rPr>
        <w:t>муниципальной</w:t>
      </w:r>
      <w:r w:rsidR="00AC7F46">
        <w:t xml:space="preserve"> услуги или об отказе в предоставлении </w:t>
      </w:r>
      <w:r w:rsidR="00D83780" w:rsidRPr="00C272D9">
        <w:rPr>
          <w:bCs/>
        </w:rPr>
        <w:t>муниципальной</w:t>
      </w:r>
      <w:r w:rsidR="00AC7F46">
        <w:t xml:space="preserve"> услуги, в срок, не превышающий 3 (трех)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197572" w:rsidRDefault="00D15909" w:rsidP="00D15909">
      <w:pPr>
        <w:pStyle w:val="1"/>
        <w:tabs>
          <w:tab w:val="left" w:pos="1499"/>
        </w:tabs>
        <w:ind w:firstLine="0"/>
        <w:jc w:val="both"/>
      </w:pPr>
      <w:bookmarkStart w:id="295" w:name="bookmark317"/>
      <w:bookmarkEnd w:id="295"/>
      <w:r>
        <w:t xml:space="preserve">          3.5.5.</w:t>
      </w:r>
      <w:r w:rsidR="00AC7F46">
        <w:t xml:space="preserve">Если в результате проверки сведений, указанных в заявлении, не выявлены допущенные опечатки и (или) ошибки, специалист, ответственный за рассмотрение и правовую оценку документов, принятие решений о предоставлении </w:t>
      </w:r>
      <w:r w:rsidRPr="00C272D9">
        <w:rPr>
          <w:bCs/>
        </w:rPr>
        <w:t>муниципальной</w:t>
      </w:r>
      <w:r w:rsidR="00AC7F46">
        <w:t xml:space="preserve"> услуги или об отказе в предоставлении </w:t>
      </w:r>
      <w:r w:rsidRPr="00C272D9">
        <w:rPr>
          <w:bCs/>
        </w:rPr>
        <w:t>муниципальной</w:t>
      </w:r>
      <w:r w:rsidR="00AC7F46">
        <w:t xml:space="preserve"> услуги, в срок, не превышающий 1 (один) рабочий день со дня поступления заявления, готовит уведомление заявителю об отказе в исправлении опечаток и (или) ошибок, передает специалисту, ответственному за направление уведомлений заявителю и в МФЦ.</w:t>
      </w:r>
    </w:p>
    <w:p w:rsidR="00197572" w:rsidRDefault="00D15909" w:rsidP="00D15909">
      <w:pPr>
        <w:pStyle w:val="1"/>
        <w:tabs>
          <w:tab w:val="left" w:pos="709"/>
          <w:tab w:val="left" w:pos="1499"/>
        </w:tabs>
        <w:spacing w:after="320"/>
        <w:ind w:firstLine="0"/>
        <w:jc w:val="both"/>
      </w:pPr>
      <w:bookmarkStart w:id="296" w:name="bookmark318"/>
      <w:bookmarkEnd w:id="296"/>
      <w:r>
        <w:t xml:space="preserve">          3.5.6.</w:t>
      </w:r>
      <w:r w:rsidR="00AC7F46">
        <w:t xml:space="preserve">Если в результате проверки сведений, указанных в заявлении, выявлены опечатки и (или) ошибки, специалист, ответственный за рассмотрение и правовую оценку документов, принятие решений о предоставлении </w:t>
      </w:r>
      <w:r w:rsidR="00615A71" w:rsidRPr="00C272D9">
        <w:rPr>
          <w:bCs/>
        </w:rPr>
        <w:t>муниципальной</w:t>
      </w:r>
      <w:r w:rsidR="00615A71">
        <w:t xml:space="preserve"> </w:t>
      </w:r>
      <w:r w:rsidR="00AC7F46">
        <w:t xml:space="preserve">услуги или об отказе в предоставлении </w:t>
      </w:r>
      <w:r w:rsidR="00615A71" w:rsidRPr="00C272D9">
        <w:rPr>
          <w:bCs/>
        </w:rPr>
        <w:t>муниципальной</w:t>
      </w:r>
      <w:r w:rsidR="00615A71">
        <w:t xml:space="preserve"> </w:t>
      </w:r>
      <w:r w:rsidR="00AC7F46">
        <w:t>услуги, в срок, не превышающий 1 (один) рабочий день со дня поступления заявления, осуществляет замену решения, в котором были допущены опечатки и (или) ошибки, передает специалисту, ответственному за направление уведомлений заявителю и в МФЦ.</w:t>
      </w:r>
    </w:p>
    <w:p w:rsidR="00197572" w:rsidRDefault="00AC7F46">
      <w:pPr>
        <w:pStyle w:val="1"/>
        <w:numPr>
          <w:ilvl w:val="0"/>
          <w:numId w:val="9"/>
        </w:numPr>
        <w:tabs>
          <w:tab w:val="left" w:pos="507"/>
        </w:tabs>
        <w:spacing w:after="360"/>
        <w:ind w:firstLine="0"/>
        <w:jc w:val="center"/>
      </w:pPr>
      <w:bookmarkStart w:id="297" w:name="bookmark319"/>
      <w:bookmarkEnd w:id="297"/>
      <w:r>
        <w:rPr>
          <w:b/>
          <w:bCs/>
        </w:rPr>
        <w:t>Формы контроля за предоставлением</w:t>
      </w:r>
      <w:r>
        <w:rPr>
          <w:b/>
          <w:bCs/>
        </w:rPr>
        <w:br/>
      </w:r>
      <w:r w:rsidR="00615A71" w:rsidRPr="00615A71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197572" w:rsidRDefault="00AC7F46">
      <w:pPr>
        <w:pStyle w:val="1"/>
        <w:numPr>
          <w:ilvl w:val="0"/>
          <w:numId w:val="19"/>
        </w:numPr>
        <w:tabs>
          <w:tab w:val="left" w:pos="550"/>
        </w:tabs>
        <w:ind w:firstLine="0"/>
        <w:jc w:val="center"/>
      </w:pPr>
      <w:bookmarkStart w:id="298" w:name="bookmark320"/>
      <w:bookmarkEnd w:id="298"/>
      <w:r>
        <w:rPr>
          <w:b/>
          <w:bCs/>
        </w:rPr>
        <w:t>Порядок осуществления текущего контроля</w:t>
      </w:r>
      <w:r>
        <w:rPr>
          <w:b/>
          <w:bCs/>
        </w:rPr>
        <w:br/>
        <w:t>за соблюдением и исполнением ответственными</w:t>
      </w:r>
      <w:r>
        <w:rPr>
          <w:b/>
          <w:bCs/>
        </w:rPr>
        <w:br/>
        <w:t>должностными лицами положений</w:t>
      </w:r>
    </w:p>
    <w:p w:rsidR="00197572" w:rsidRDefault="00AC7F46">
      <w:pPr>
        <w:pStyle w:val="1"/>
        <w:spacing w:after="360"/>
        <w:ind w:firstLine="0"/>
        <w:jc w:val="center"/>
      </w:pPr>
      <w:r>
        <w:rPr>
          <w:b/>
          <w:bCs/>
        </w:rPr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</w:t>
      </w:r>
      <w:r>
        <w:rPr>
          <w:b/>
          <w:bCs/>
        </w:rPr>
        <w:br/>
      </w:r>
      <w:r w:rsidR="00F14110" w:rsidRPr="00F14110">
        <w:rPr>
          <w:b/>
          <w:bCs/>
        </w:rPr>
        <w:t>муниципальной</w:t>
      </w:r>
      <w:r>
        <w:rPr>
          <w:b/>
          <w:bCs/>
        </w:rPr>
        <w:t xml:space="preserve"> услуги, а также принятием ими решений</w:t>
      </w:r>
    </w:p>
    <w:p w:rsidR="00197572" w:rsidRDefault="00AC7F46">
      <w:pPr>
        <w:pStyle w:val="1"/>
        <w:numPr>
          <w:ilvl w:val="0"/>
          <w:numId w:val="20"/>
        </w:numPr>
        <w:tabs>
          <w:tab w:val="left" w:pos="1518"/>
        </w:tabs>
        <w:ind w:firstLine="720"/>
        <w:jc w:val="both"/>
      </w:pPr>
      <w:bookmarkStart w:id="299" w:name="bookmark321"/>
      <w:bookmarkEnd w:id="299"/>
      <w:r>
        <w:t xml:space="preserve">Текущий контроль осуществляется постоянно должностными лицами уполномоченного органа, ответственными за исполнение административных процедур, предусмотренных Регламентом, а также руководителем уполномоченного органа путем проведения проверок исполнения </w:t>
      </w:r>
      <w:r>
        <w:lastRenderedPageBreak/>
        <w:t>положений Регламента, сроков исполнения административных процедур.</w:t>
      </w:r>
    </w:p>
    <w:p w:rsidR="00197572" w:rsidRDefault="00AC7F46">
      <w:pPr>
        <w:pStyle w:val="1"/>
        <w:numPr>
          <w:ilvl w:val="0"/>
          <w:numId w:val="20"/>
        </w:numPr>
        <w:tabs>
          <w:tab w:val="left" w:pos="1518"/>
        </w:tabs>
        <w:ind w:firstLine="720"/>
        <w:jc w:val="both"/>
      </w:pPr>
      <w:bookmarkStart w:id="300" w:name="bookmark322"/>
      <w:bookmarkEnd w:id="300"/>
      <w:r>
        <w:t>О случаях и причинах нарушения сроков административных процедур руководитель структурного подразделения уполномоченного органа информирует руководителя уполномоченного органа или наделенное соответствующими полномочиями лицо, в том числе о принятии мер по устранению нарушений.</w:t>
      </w:r>
    </w:p>
    <w:p w:rsidR="00197572" w:rsidRDefault="00AC7F46">
      <w:pPr>
        <w:pStyle w:val="1"/>
        <w:numPr>
          <w:ilvl w:val="0"/>
          <w:numId w:val="20"/>
        </w:numPr>
        <w:tabs>
          <w:tab w:val="left" w:pos="1518"/>
        </w:tabs>
        <w:spacing w:after="360"/>
        <w:ind w:firstLine="720"/>
        <w:jc w:val="both"/>
      </w:pPr>
      <w:bookmarkStart w:id="301" w:name="bookmark323"/>
      <w:bookmarkEnd w:id="301"/>
      <w:r>
        <w:t>Контроль соблюдения специалистами МФЦ административных процедур, предусмотренных Регламентом, осуществляется руководителем МФЦ.</w:t>
      </w:r>
    </w:p>
    <w:p w:rsidR="00197572" w:rsidRDefault="00F14110" w:rsidP="00F14110">
      <w:pPr>
        <w:pStyle w:val="1"/>
        <w:tabs>
          <w:tab w:val="left" w:pos="1004"/>
        </w:tabs>
        <w:spacing w:after="360"/>
        <w:ind w:firstLine="0"/>
        <w:jc w:val="center"/>
      </w:pPr>
      <w:bookmarkStart w:id="302" w:name="bookmark324"/>
      <w:bookmarkEnd w:id="302"/>
      <w:r>
        <w:rPr>
          <w:b/>
          <w:bCs/>
        </w:rPr>
        <w:t>4.2.</w:t>
      </w:r>
      <w:r w:rsidR="00AC7F46">
        <w:rPr>
          <w:b/>
          <w:bCs/>
        </w:rPr>
        <w:t>Порядок и периодичность осуществления</w:t>
      </w:r>
      <w:r w:rsidR="00AC7F46">
        <w:rPr>
          <w:b/>
          <w:bCs/>
        </w:rPr>
        <w:br/>
        <w:t>плановых и внеплановых проверок полноты</w:t>
      </w:r>
      <w:r w:rsidR="00AC7F46">
        <w:rPr>
          <w:b/>
          <w:bCs/>
        </w:rPr>
        <w:br/>
        <w:t xml:space="preserve">и качества предоставления </w:t>
      </w:r>
      <w:r w:rsidR="00665D60" w:rsidRPr="00665D60">
        <w:rPr>
          <w:b/>
          <w:bCs/>
        </w:rPr>
        <w:t>муниципальной</w:t>
      </w:r>
      <w:r w:rsidR="00AC7F46">
        <w:rPr>
          <w:b/>
          <w:bCs/>
        </w:rPr>
        <w:t xml:space="preserve"> услуги,</w:t>
      </w:r>
      <w:r w:rsidR="00AC7F46">
        <w:rPr>
          <w:b/>
          <w:bCs/>
        </w:rPr>
        <w:br/>
        <w:t>в том числе порядок и формы контроля за полнотой</w:t>
      </w:r>
      <w:r w:rsidR="00AC7F46">
        <w:rPr>
          <w:b/>
          <w:bCs/>
        </w:rPr>
        <w:br/>
        <w:t xml:space="preserve">и качеством предоставления </w:t>
      </w:r>
      <w:r w:rsidR="00665D60" w:rsidRPr="00665D60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AC7F46">
      <w:pPr>
        <w:pStyle w:val="1"/>
        <w:numPr>
          <w:ilvl w:val="0"/>
          <w:numId w:val="21"/>
        </w:numPr>
        <w:tabs>
          <w:tab w:val="left" w:pos="1518"/>
        </w:tabs>
        <w:ind w:firstLine="720"/>
        <w:jc w:val="both"/>
      </w:pPr>
      <w:bookmarkStart w:id="303" w:name="bookmark325"/>
      <w:bookmarkEnd w:id="303"/>
      <w:r>
        <w:t xml:space="preserve">Контроль полноты и качества предоставления </w:t>
      </w:r>
      <w:r w:rsidR="00665D60" w:rsidRPr="00C272D9">
        <w:rPr>
          <w:bCs/>
        </w:rPr>
        <w:t>муниципальной</w:t>
      </w:r>
      <w:r w:rsidR="00665D60">
        <w:t xml:space="preserve"> </w:t>
      </w:r>
      <w:r>
        <w:t>услуги включает в себя проведение плановых и внеплановых -проверок,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</w:t>
      </w:r>
      <w:r w:rsidR="00665D60">
        <w:t>, МФЦ</w:t>
      </w:r>
      <w:r>
        <w:t>.</w:t>
      </w:r>
    </w:p>
    <w:p w:rsidR="00197572" w:rsidRDefault="00AC7F46">
      <w:pPr>
        <w:pStyle w:val="1"/>
        <w:numPr>
          <w:ilvl w:val="0"/>
          <w:numId w:val="21"/>
        </w:numPr>
        <w:tabs>
          <w:tab w:val="left" w:pos="1642"/>
        </w:tabs>
        <w:ind w:firstLine="720"/>
        <w:jc w:val="both"/>
      </w:pPr>
      <w:bookmarkStart w:id="304" w:name="bookmark326"/>
      <w:bookmarkEnd w:id="304"/>
      <w:r>
        <w:t xml:space="preserve">Проверки осуществляются на основании планов </w:t>
      </w:r>
      <w:r w:rsidR="00665D60">
        <w:t xml:space="preserve">работы уполномоченного органа, </w:t>
      </w:r>
      <w:r w:rsidR="00A32D5D">
        <w:t xml:space="preserve">МФЦ, </w:t>
      </w:r>
      <w:r w:rsidR="00FF055C">
        <w:t>М</w:t>
      </w:r>
      <w:r w:rsidR="00665D60">
        <w:t>инистерства</w:t>
      </w:r>
      <w:r>
        <w:t xml:space="preserve"> социальной защиты населения и труда Белгородской области (далее — </w:t>
      </w:r>
      <w:r w:rsidR="00A32D5D">
        <w:t>Министерство</w:t>
      </w:r>
      <w:r>
        <w:t>), а также внепланово по конкретному обращению заявителя.</w:t>
      </w:r>
    </w:p>
    <w:p w:rsidR="00197572" w:rsidRDefault="00AC7F46" w:rsidP="00A32D5D">
      <w:pPr>
        <w:pStyle w:val="1"/>
        <w:numPr>
          <w:ilvl w:val="0"/>
          <w:numId w:val="21"/>
        </w:numPr>
        <w:tabs>
          <w:tab w:val="left" w:pos="1642"/>
        </w:tabs>
        <w:ind w:firstLine="720"/>
        <w:jc w:val="both"/>
      </w:pPr>
      <w:bookmarkStart w:id="305" w:name="bookmark327"/>
      <w:bookmarkEnd w:id="305"/>
      <w:r>
        <w:t>Проверки осуществляются на основании распоряди</w:t>
      </w:r>
      <w:r w:rsidR="00154CC1">
        <w:t>тельных документов руководителя</w:t>
      </w:r>
      <w:r>
        <w:t xml:space="preserve"> уполномоченного органа</w:t>
      </w:r>
      <w:r w:rsidR="00A32D5D">
        <w:t>, МФЦ</w:t>
      </w:r>
      <w:r>
        <w:t xml:space="preserve"> либо </w:t>
      </w:r>
      <w:r w:rsidR="00154CC1">
        <w:t>М</w:t>
      </w:r>
      <w:r w:rsidR="00FF055C">
        <w:t>инистра</w:t>
      </w:r>
      <w:r w:rsidR="00154CC1">
        <w:t xml:space="preserve"> социальной защиты населения и труда Белгородской области</w:t>
      </w:r>
      <w:r>
        <w:t>.</w:t>
      </w:r>
    </w:p>
    <w:p w:rsidR="00197572" w:rsidRDefault="00154CC1" w:rsidP="00A32D5D">
      <w:pPr>
        <w:pStyle w:val="1"/>
        <w:numPr>
          <w:ilvl w:val="0"/>
          <w:numId w:val="21"/>
        </w:numPr>
        <w:tabs>
          <w:tab w:val="left" w:pos="1500"/>
        </w:tabs>
        <w:ind w:firstLine="720"/>
        <w:jc w:val="both"/>
      </w:pPr>
      <w:bookmarkStart w:id="306" w:name="bookmark328"/>
      <w:bookmarkEnd w:id="306"/>
      <w:r>
        <w:t>В уполномоченном органе</w:t>
      </w:r>
      <w:r w:rsidR="00AC7F46">
        <w:t xml:space="preserve"> для проведения проверок создается комиссия, в состав которой включаются должностные лица уполномоченного органа. В </w:t>
      </w:r>
      <w:r w:rsidR="00DD1E81">
        <w:t xml:space="preserve">Министерстве </w:t>
      </w:r>
      <w:r w:rsidR="00AC7F46">
        <w:t xml:space="preserve">указанную функцию выполняет отдел </w:t>
      </w:r>
      <w:r w:rsidR="003D6611">
        <w:t>контроля качества оказания услуг</w:t>
      </w:r>
      <w:r w:rsidR="00AC7F46">
        <w:t>.</w:t>
      </w:r>
    </w:p>
    <w:p w:rsidR="00197572" w:rsidRDefault="00AC7F46">
      <w:pPr>
        <w:pStyle w:val="1"/>
        <w:numPr>
          <w:ilvl w:val="0"/>
          <w:numId w:val="21"/>
        </w:numPr>
        <w:tabs>
          <w:tab w:val="left" w:pos="1500"/>
        </w:tabs>
        <w:ind w:firstLine="720"/>
        <w:jc w:val="both"/>
      </w:pPr>
      <w:bookmarkStart w:id="307" w:name="bookmark329"/>
      <w:bookmarkEnd w:id="307"/>
      <w:r>
        <w:t>Результат каждой проверк</w:t>
      </w:r>
      <w:r w:rsidR="003D6611">
        <w:t>и оформляется актом, в котором о</w:t>
      </w:r>
      <w:r>
        <w:t>тмечаются выявленные недостатки и предложения по их устранению.</w:t>
      </w:r>
    </w:p>
    <w:p w:rsidR="00197572" w:rsidRDefault="003D6611">
      <w:pPr>
        <w:pStyle w:val="1"/>
        <w:numPr>
          <w:ilvl w:val="0"/>
          <w:numId w:val="21"/>
        </w:numPr>
        <w:tabs>
          <w:tab w:val="left" w:pos="1500"/>
        </w:tabs>
        <w:ind w:firstLine="720"/>
        <w:jc w:val="both"/>
      </w:pPr>
      <w:bookmarkStart w:id="308" w:name="bookmark330"/>
      <w:bookmarkEnd w:id="308"/>
      <w:r>
        <w:t>В уполномоченном органе акт подписывают председатель и</w:t>
      </w:r>
      <w:r w:rsidR="00AC7F46">
        <w:t xml:space="preserve"> члены комиссии, руководитель уполномоченного органа. Проверяемые должностные лица уполномоченного органа под подпись</w:t>
      </w:r>
      <w:r w:rsidR="00E564BF">
        <w:t xml:space="preserve"> знакомятся с актом, после чего </w:t>
      </w:r>
      <w:r w:rsidR="00AC7F46">
        <w:t>он помещается в соответствующее номенклатурное дело.</w:t>
      </w:r>
    </w:p>
    <w:p w:rsidR="00197572" w:rsidRDefault="00AC7F46">
      <w:pPr>
        <w:pStyle w:val="1"/>
        <w:numPr>
          <w:ilvl w:val="0"/>
          <w:numId w:val="21"/>
        </w:numPr>
        <w:tabs>
          <w:tab w:val="left" w:pos="1500"/>
        </w:tabs>
        <w:ind w:firstLine="720"/>
        <w:jc w:val="both"/>
      </w:pPr>
      <w:bookmarkStart w:id="309" w:name="bookmark331"/>
      <w:bookmarkEnd w:id="309"/>
      <w: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 Федерации.</w:t>
      </w:r>
    </w:p>
    <w:p w:rsidR="00197572" w:rsidRDefault="00AC7F46">
      <w:pPr>
        <w:pStyle w:val="1"/>
        <w:numPr>
          <w:ilvl w:val="0"/>
          <w:numId w:val="21"/>
        </w:numPr>
        <w:tabs>
          <w:tab w:val="left" w:pos="1500"/>
        </w:tabs>
        <w:spacing w:after="360"/>
        <w:ind w:firstLine="720"/>
        <w:jc w:val="both"/>
      </w:pPr>
      <w:bookmarkStart w:id="310" w:name="bookmark332"/>
      <w:bookmarkEnd w:id="310"/>
      <w:r>
        <w:t>Информация о результатах проведенных проверок размещается на сайте уполномоченного органа</w:t>
      </w:r>
      <w:r w:rsidR="00E564BF">
        <w:t>, МФЦ</w:t>
      </w:r>
      <w:r>
        <w:t xml:space="preserve"> либо </w:t>
      </w:r>
      <w:r w:rsidR="00E564BF">
        <w:t>Министерства</w:t>
      </w:r>
      <w:r>
        <w:t>.</w:t>
      </w:r>
    </w:p>
    <w:p w:rsidR="00197572" w:rsidRDefault="00E564BF" w:rsidP="00E564BF">
      <w:pPr>
        <w:pStyle w:val="1"/>
        <w:tabs>
          <w:tab w:val="left" w:pos="1011"/>
        </w:tabs>
        <w:spacing w:after="360"/>
        <w:ind w:firstLine="0"/>
        <w:jc w:val="center"/>
      </w:pPr>
      <w:bookmarkStart w:id="311" w:name="bookmark333"/>
      <w:bookmarkEnd w:id="311"/>
      <w:r>
        <w:rPr>
          <w:b/>
          <w:bCs/>
        </w:rPr>
        <w:t>4.3.</w:t>
      </w:r>
      <w:r w:rsidR="00AC7F46">
        <w:rPr>
          <w:b/>
          <w:bCs/>
        </w:rPr>
        <w:t>Ответственность должностных лиц за решения</w:t>
      </w:r>
      <w:r w:rsidR="00AC7F46">
        <w:rPr>
          <w:b/>
          <w:bCs/>
        </w:rPr>
        <w:br/>
        <w:t>и действия (бездействие), принимаемые (осуществляемые)</w:t>
      </w:r>
      <w:r w:rsidR="00AC7F46">
        <w:rPr>
          <w:b/>
          <w:bCs/>
        </w:rPr>
        <w:br/>
      </w:r>
      <w:r w:rsidR="00AC7F46">
        <w:rPr>
          <w:b/>
          <w:bCs/>
        </w:rPr>
        <w:lastRenderedPageBreak/>
        <w:t xml:space="preserve">в ходе предоставления </w:t>
      </w:r>
      <w:r w:rsidR="00DF4562" w:rsidRPr="00F14110">
        <w:rPr>
          <w:b/>
          <w:bCs/>
        </w:rPr>
        <w:t>муниципальной</w:t>
      </w:r>
      <w:r w:rsidR="00AC7F46">
        <w:rPr>
          <w:b/>
          <w:bCs/>
        </w:rPr>
        <w:t xml:space="preserve"> услуги</w:t>
      </w:r>
    </w:p>
    <w:p w:rsidR="00197572" w:rsidRDefault="00AC7F46">
      <w:pPr>
        <w:pStyle w:val="1"/>
        <w:numPr>
          <w:ilvl w:val="0"/>
          <w:numId w:val="22"/>
        </w:numPr>
        <w:tabs>
          <w:tab w:val="left" w:pos="1500"/>
        </w:tabs>
        <w:ind w:firstLine="720"/>
        <w:jc w:val="both"/>
      </w:pPr>
      <w:bookmarkStart w:id="312" w:name="bookmark334"/>
      <w:bookmarkEnd w:id="312"/>
      <w:r>
        <w:t xml:space="preserve">Ответственность за соблюдение установленных требований к предоставлению </w:t>
      </w:r>
      <w:r w:rsidR="00DF4562" w:rsidRPr="00DF4562">
        <w:rPr>
          <w:bCs/>
        </w:rPr>
        <w:t>муниципальной</w:t>
      </w:r>
      <w:r w:rsidR="00DF4562">
        <w:t xml:space="preserve"> </w:t>
      </w:r>
      <w:r>
        <w:t>услуги при выполнении административных процедур возла</w:t>
      </w:r>
      <w:r w:rsidR="00DF4562">
        <w:t xml:space="preserve">гается на должностных лиц </w:t>
      </w:r>
      <w:r>
        <w:t>уполномоченного органа</w:t>
      </w:r>
      <w:r w:rsidR="00DF4562">
        <w:t xml:space="preserve"> и МФЦ</w:t>
      </w:r>
      <w:r>
        <w:t>, в том числе руководителя соответствующего структурного подразделения уполномоченного органа</w:t>
      </w:r>
      <w:r w:rsidR="00DF4562">
        <w:t xml:space="preserve"> (МФЦ)</w:t>
      </w:r>
      <w:r>
        <w:t xml:space="preserve">, ответственного за предоставление </w:t>
      </w:r>
      <w:r w:rsidR="00492A22" w:rsidRPr="00492A22">
        <w:rPr>
          <w:bCs/>
        </w:rPr>
        <w:t>муниципальной</w:t>
      </w:r>
      <w:r>
        <w:t xml:space="preserve"> услуги, руководителя уполномоченного органа</w:t>
      </w:r>
      <w:r w:rsidR="00492A22">
        <w:t>, МФЦ</w:t>
      </w:r>
      <w:r>
        <w:t>.</w:t>
      </w:r>
    </w:p>
    <w:p w:rsidR="00197572" w:rsidRDefault="00AC7F46">
      <w:pPr>
        <w:pStyle w:val="1"/>
        <w:numPr>
          <w:ilvl w:val="0"/>
          <w:numId w:val="22"/>
        </w:numPr>
        <w:tabs>
          <w:tab w:val="left" w:pos="1500"/>
        </w:tabs>
        <w:spacing w:after="360"/>
        <w:ind w:firstLine="720"/>
        <w:jc w:val="both"/>
      </w:pPr>
      <w:bookmarkStart w:id="313" w:name="bookmark335"/>
      <w:bookmarkEnd w:id="313"/>
      <w:r>
        <w:t>За невыполнение или ненадлежащее выполнение требований Регламента должностные лица уполномоченного органа</w:t>
      </w:r>
      <w:r w:rsidR="00492A22">
        <w:t>,</w:t>
      </w:r>
      <w:r>
        <w:t xml:space="preserve"> </w:t>
      </w:r>
      <w:r w:rsidR="00492A22">
        <w:t xml:space="preserve">МФЦ </w:t>
      </w:r>
      <w:r>
        <w:t>несут ответственность в соответствии с законодательством Российской Федерации.</w:t>
      </w:r>
    </w:p>
    <w:p w:rsidR="00197572" w:rsidRDefault="00492A22" w:rsidP="00492A22">
      <w:pPr>
        <w:pStyle w:val="1"/>
        <w:tabs>
          <w:tab w:val="left" w:pos="802"/>
        </w:tabs>
        <w:spacing w:after="360"/>
        <w:ind w:firstLine="0"/>
        <w:jc w:val="center"/>
      </w:pPr>
      <w:bookmarkStart w:id="314" w:name="bookmark336"/>
      <w:bookmarkEnd w:id="314"/>
      <w:r>
        <w:rPr>
          <w:b/>
          <w:bCs/>
        </w:rPr>
        <w:t>4.4.</w:t>
      </w:r>
      <w:r w:rsidR="00AC7F46">
        <w:rPr>
          <w:b/>
          <w:bCs/>
        </w:rPr>
        <w:t>Положения, характеризующие требования</w:t>
      </w:r>
      <w:r w:rsidR="00AC7F46">
        <w:rPr>
          <w:b/>
          <w:bCs/>
        </w:rPr>
        <w:br/>
        <w:t>к порядку и формам контроля за предоставлением</w:t>
      </w:r>
      <w:r w:rsidR="00AC7F46">
        <w:rPr>
          <w:b/>
          <w:bCs/>
        </w:rPr>
        <w:br/>
      </w:r>
      <w:r w:rsidR="002B655E" w:rsidRPr="00F14110">
        <w:rPr>
          <w:b/>
          <w:bCs/>
        </w:rPr>
        <w:t>муниципальной</w:t>
      </w:r>
      <w:r w:rsidR="00AC7F46">
        <w:rPr>
          <w:b/>
          <w:bCs/>
        </w:rPr>
        <w:t xml:space="preserve"> услуги, в том числе со стороны</w:t>
      </w:r>
      <w:r w:rsidR="00AC7F46">
        <w:rPr>
          <w:b/>
          <w:bCs/>
        </w:rPr>
        <w:br/>
        <w:t>граждан, их объединений и организаций</w:t>
      </w:r>
    </w:p>
    <w:p w:rsidR="00197572" w:rsidRDefault="00AC7F46">
      <w:pPr>
        <w:pStyle w:val="1"/>
        <w:numPr>
          <w:ilvl w:val="0"/>
          <w:numId w:val="23"/>
        </w:numPr>
        <w:tabs>
          <w:tab w:val="left" w:pos="1500"/>
        </w:tabs>
        <w:ind w:firstLine="720"/>
        <w:jc w:val="both"/>
      </w:pPr>
      <w:bookmarkStart w:id="315" w:name="bookmark337"/>
      <w:bookmarkEnd w:id="315"/>
      <w:r>
        <w:t xml:space="preserve">Контроль за предоставлением </w:t>
      </w:r>
      <w:r w:rsidR="002B655E" w:rsidRPr="002B655E">
        <w:rPr>
          <w:bCs/>
        </w:rPr>
        <w:t>муниципальной</w:t>
      </w:r>
      <w:r>
        <w:t xml:space="preserve"> услуги может осуществляться со стороны граждан, их о</w:t>
      </w:r>
      <w:r w:rsidR="00830B34">
        <w:t>бъединений и организаций путем н</w:t>
      </w:r>
      <w:r>
        <w:t xml:space="preserve">аправления в адрес </w:t>
      </w:r>
      <w:r w:rsidR="00830B34">
        <w:t>Министерства</w:t>
      </w:r>
      <w:r>
        <w:t>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52"/>
        </w:tabs>
        <w:ind w:firstLine="720"/>
        <w:jc w:val="both"/>
      </w:pPr>
      <w:bookmarkStart w:id="316" w:name="bookmark338"/>
      <w:bookmarkEnd w:id="316"/>
      <w:r>
        <w:t xml:space="preserve">предложений о совершенствовании нормативных правовых актов, регламентирующих </w:t>
      </w:r>
      <w:r w:rsidR="007E6DEE">
        <w:t>предоставление</w:t>
      </w:r>
      <w:r>
        <w:t xml:space="preserve"> </w:t>
      </w:r>
      <w:r w:rsidR="00830B34" w:rsidRPr="002B655E">
        <w:rPr>
          <w:bCs/>
        </w:rPr>
        <w:t>муниципальной</w:t>
      </w:r>
      <w:r>
        <w:t xml:space="preserve"> услуги до</w:t>
      </w:r>
      <w:r w:rsidR="00830B34">
        <w:t>лжностными лицами уполномоченного органа</w:t>
      </w:r>
      <w:r w:rsidR="007E6DEE">
        <w:t>, МФЦ</w:t>
      </w:r>
      <w:r>
        <w:t>;</w:t>
      </w:r>
      <w:r w:rsidR="00830B34">
        <w:t xml:space="preserve"> </w:t>
      </w:r>
    </w:p>
    <w:p w:rsidR="00197572" w:rsidRDefault="00AC7F46" w:rsidP="002575E8">
      <w:pPr>
        <w:pStyle w:val="1"/>
        <w:numPr>
          <w:ilvl w:val="0"/>
          <w:numId w:val="4"/>
        </w:numPr>
        <w:tabs>
          <w:tab w:val="left" w:pos="952"/>
        </w:tabs>
        <w:ind w:firstLine="720"/>
        <w:jc w:val="both"/>
      </w:pPr>
      <w:bookmarkStart w:id="317" w:name="bookmark339"/>
      <w:bookmarkEnd w:id="317"/>
      <w:r>
        <w:t>сообщений о нарушении законов и иных нормативных правовых актов, нед</w:t>
      </w:r>
      <w:r w:rsidR="002575E8">
        <w:t>остатках в работе уполномоченного органа</w:t>
      </w:r>
      <w:r>
        <w:t>,</w:t>
      </w:r>
      <w:r w:rsidR="002575E8">
        <w:t xml:space="preserve"> МФЦ,</w:t>
      </w:r>
      <w:r>
        <w:t xml:space="preserve"> их должностных лиц;</w:t>
      </w:r>
    </w:p>
    <w:p w:rsidR="00197572" w:rsidRDefault="00AC7F46" w:rsidP="002575E8">
      <w:pPr>
        <w:pStyle w:val="1"/>
        <w:numPr>
          <w:ilvl w:val="0"/>
          <w:numId w:val="4"/>
        </w:numPr>
        <w:tabs>
          <w:tab w:val="left" w:pos="1094"/>
        </w:tabs>
        <w:ind w:firstLine="740"/>
        <w:jc w:val="both"/>
      </w:pPr>
      <w:bookmarkStart w:id="318" w:name="bookmark340"/>
      <w:bookmarkEnd w:id="318"/>
      <w:r>
        <w:t xml:space="preserve">жалоб по фактам нарушения должностными лицами </w:t>
      </w:r>
      <w:r w:rsidR="002575E8">
        <w:t>уполномоченного органа, МФЦ</w:t>
      </w:r>
      <w:r w:rsidR="003911EF">
        <w:t xml:space="preserve"> прав, </w:t>
      </w:r>
      <w:r>
        <w:t>свобод или законных интересов граждан.</w:t>
      </w:r>
    </w:p>
    <w:p w:rsidR="002575E8" w:rsidRDefault="002575E8" w:rsidP="003911EF">
      <w:pPr>
        <w:pStyle w:val="1"/>
        <w:tabs>
          <w:tab w:val="left" w:pos="1094"/>
        </w:tabs>
        <w:ind w:firstLine="0"/>
        <w:jc w:val="both"/>
      </w:pPr>
    </w:p>
    <w:p w:rsidR="00197572" w:rsidRPr="0027519D" w:rsidRDefault="0036097E" w:rsidP="0036097E">
      <w:pPr>
        <w:pStyle w:val="1"/>
        <w:tabs>
          <w:tab w:val="left" w:pos="938"/>
        </w:tabs>
        <w:spacing w:after="340"/>
        <w:ind w:firstLine="0"/>
        <w:jc w:val="center"/>
      </w:pPr>
      <w:bookmarkStart w:id="319" w:name="bookmark341"/>
      <w:bookmarkEnd w:id="319"/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AC7F46">
        <w:rPr>
          <w:b/>
          <w:bCs/>
        </w:rPr>
        <w:t>Досудебный (внесудебный) порядок обжалования</w:t>
      </w:r>
      <w:r w:rsidR="00AC7F46">
        <w:rPr>
          <w:b/>
          <w:bCs/>
        </w:rPr>
        <w:br/>
        <w:t>решений и действий (бездействия) уполномоченного органа</w:t>
      </w:r>
      <w:proofErr w:type="gramStart"/>
      <w:r w:rsidR="00AC7F46">
        <w:rPr>
          <w:b/>
          <w:bCs/>
        </w:rPr>
        <w:t>,</w:t>
      </w:r>
      <w:proofErr w:type="gramEnd"/>
      <w:r w:rsidR="00AC7F46">
        <w:rPr>
          <w:b/>
          <w:bCs/>
        </w:rPr>
        <w:br/>
        <w:t>а также его должностных лиц</w:t>
      </w:r>
    </w:p>
    <w:p w:rsidR="00197572" w:rsidRPr="0076332A" w:rsidRDefault="0027519D" w:rsidP="0076332A">
      <w:pPr>
        <w:pStyle w:val="1"/>
        <w:tabs>
          <w:tab w:val="left" w:pos="938"/>
        </w:tabs>
        <w:spacing w:after="340"/>
        <w:ind w:firstLine="0"/>
        <w:jc w:val="center"/>
        <w:rPr>
          <w:b/>
        </w:rPr>
      </w:pPr>
      <w:r>
        <w:rPr>
          <w:rStyle w:val="markedcontent"/>
          <w:b/>
        </w:rPr>
        <w:t>5.1.И</w:t>
      </w:r>
      <w:r w:rsidRPr="0027519D">
        <w:rPr>
          <w:rStyle w:val="markedcontent"/>
          <w:b/>
        </w:rPr>
        <w:t>нформация для заинтересованных лиц об их праве на досудебное</w:t>
      </w:r>
      <w:r w:rsidRPr="0027519D">
        <w:rPr>
          <w:b/>
        </w:rPr>
        <w:br/>
      </w:r>
      <w:r w:rsidRPr="0027519D">
        <w:rPr>
          <w:rStyle w:val="markedcontent"/>
          <w:b/>
        </w:rPr>
        <w:t>(внесудебное) обжалование действий (бездействия) и (или) решений,</w:t>
      </w:r>
      <w:r w:rsidRPr="0027519D">
        <w:rPr>
          <w:b/>
        </w:rPr>
        <w:br/>
      </w:r>
      <w:r w:rsidRPr="0027519D">
        <w:rPr>
          <w:rStyle w:val="markedcontent"/>
          <w:b/>
        </w:rPr>
        <w:t>принятых (осуществленных) в ходе предоставления муниципальной услуги</w:t>
      </w:r>
      <w:r w:rsidRPr="0027519D">
        <w:rPr>
          <w:b/>
        </w:rPr>
        <w:br/>
      </w:r>
      <w:r w:rsidRPr="0027519D">
        <w:rPr>
          <w:rStyle w:val="markedcontent"/>
          <w:b/>
        </w:rPr>
        <w:t>(далее - жалоба)</w:t>
      </w:r>
      <w:bookmarkStart w:id="320" w:name="bookmark342"/>
      <w:bookmarkEnd w:id="320"/>
    </w:p>
    <w:p w:rsidR="00197572" w:rsidRDefault="003726AD" w:rsidP="003726AD">
      <w:pPr>
        <w:pStyle w:val="1"/>
        <w:tabs>
          <w:tab w:val="left" w:pos="709"/>
          <w:tab w:val="left" w:pos="1507"/>
        </w:tabs>
        <w:ind w:firstLine="0"/>
        <w:jc w:val="both"/>
      </w:pPr>
      <w:bookmarkStart w:id="321" w:name="bookmark343"/>
      <w:bookmarkEnd w:id="321"/>
      <w:r>
        <w:t xml:space="preserve">          </w:t>
      </w:r>
      <w:r w:rsidR="0076332A">
        <w:t>5.1.</w:t>
      </w:r>
      <w:proofErr w:type="gramStart"/>
      <w:r w:rsidR="0076332A">
        <w:t>1</w:t>
      </w:r>
      <w:r>
        <w:t>.</w:t>
      </w:r>
      <w:r w:rsidR="00AC7F46">
        <w:t>Заявитель</w:t>
      </w:r>
      <w:proofErr w:type="gramEnd"/>
      <w:r w:rsidR="00AC7F46">
        <w:t xml:space="preserve"> имеет право </w:t>
      </w:r>
      <w:r w:rsidR="005458AF">
        <w:t xml:space="preserve">лично </w:t>
      </w:r>
      <w:r w:rsidR="00AC7F46">
        <w:t xml:space="preserve">подать жалобу на решения и (или) действия (бездействие) </w:t>
      </w:r>
      <w:r w:rsidR="00972170">
        <w:t>Министерства</w:t>
      </w:r>
      <w:r w:rsidR="00AC7F46">
        <w:t xml:space="preserve"> и (или) его должностных лиц, государственных гражданских служащих Белгородской области, уполномоченного органа, работника МФЦ.</w:t>
      </w:r>
    </w:p>
    <w:p w:rsidR="005458AF" w:rsidRDefault="00972170" w:rsidP="00972170">
      <w:pPr>
        <w:pStyle w:val="1"/>
        <w:tabs>
          <w:tab w:val="left" w:pos="1500"/>
        </w:tabs>
        <w:ind w:left="740" w:firstLine="0"/>
        <w:jc w:val="both"/>
      </w:pPr>
      <w:bookmarkStart w:id="322" w:name="bookmark344"/>
      <w:bookmarkEnd w:id="322"/>
      <w:r>
        <w:t>5.1.</w:t>
      </w:r>
      <w:proofErr w:type="gramStart"/>
      <w:r>
        <w:t>2.</w:t>
      </w:r>
      <w:r w:rsidR="00AC7F46">
        <w:t>Заявитель</w:t>
      </w:r>
      <w:proofErr w:type="gramEnd"/>
      <w:r w:rsidR="005458AF">
        <w:t xml:space="preserve"> </w:t>
      </w:r>
      <w:r w:rsidR="00AC7F46">
        <w:t xml:space="preserve"> имеет </w:t>
      </w:r>
      <w:r w:rsidR="005458AF">
        <w:t xml:space="preserve"> </w:t>
      </w:r>
      <w:r w:rsidR="00AC7F46">
        <w:t xml:space="preserve">право </w:t>
      </w:r>
      <w:r w:rsidR="005458AF">
        <w:t xml:space="preserve"> </w:t>
      </w:r>
      <w:r w:rsidR="00AC7F46">
        <w:t>направи</w:t>
      </w:r>
      <w:r w:rsidR="005458AF">
        <w:t>ть  жалобу  также  посредством  ГИС</w:t>
      </w:r>
    </w:p>
    <w:p w:rsidR="00197572" w:rsidRDefault="00AC7F46" w:rsidP="005458AF">
      <w:pPr>
        <w:pStyle w:val="1"/>
        <w:tabs>
          <w:tab w:val="left" w:pos="1500"/>
        </w:tabs>
        <w:ind w:firstLine="0"/>
        <w:jc w:val="both"/>
      </w:pPr>
      <w:r>
        <w:t>«Досудебное обжалование» (</w:t>
      </w:r>
      <w:proofErr w:type="gramStart"/>
      <w:r>
        <w:t>do.gosuslugi.ru</w:t>
      </w:r>
      <w:proofErr w:type="gramEnd"/>
      <w:r>
        <w:t>).</w:t>
      </w:r>
    </w:p>
    <w:p w:rsidR="008C5310" w:rsidRDefault="008C5310" w:rsidP="005458AF">
      <w:pPr>
        <w:pStyle w:val="1"/>
        <w:tabs>
          <w:tab w:val="left" w:pos="1500"/>
        </w:tabs>
        <w:ind w:firstLine="0"/>
        <w:jc w:val="both"/>
      </w:pPr>
    </w:p>
    <w:p w:rsidR="008C5310" w:rsidRPr="008C5310" w:rsidRDefault="008C5310" w:rsidP="008C5310">
      <w:pPr>
        <w:pStyle w:val="1"/>
        <w:tabs>
          <w:tab w:val="left" w:pos="1507"/>
        </w:tabs>
        <w:ind w:left="720" w:firstLine="0"/>
        <w:jc w:val="center"/>
        <w:rPr>
          <w:b/>
        </w:rPr>
      </w:pPr>
      <w:bookmarkStart w:id="323" w:name="bookmark345"/>
      <w:bookmarkStart w:id="324" w:name="bookmark346"/>
      <w:bookmarkEnd w:id="323"/>
      <w:bookmarkEnd w:id="324"/>
      <w:r w:rsidRPr="008C5310">
        <w:rPr>
          <w:rStyle w:val="markedcontent"/>
          <w:b/>
        </w:rPr>
        <w:t>5.2.О</w:t>
      </w:r>
      <w:r w:rsidR="005458AF" w:rsidRPr="008C5310">
        <w:rPr>
          <w:rStyle w:val="markedcontent"/>
          <w:b/>
        </w:rPr>
        <w:t xml:space="preserve">рганы администрации </w:t>
      </w:r>
      <w:proofErr w:type="spellStart"/>
      <w:r w:rsidR="005458AF" w:rsidRPr="008C5310">
        <w:rPr>
          <w:rStyle w:val="markedcontent"/>
          <w:b/>
        </w:rPr>
        <w:t>Яковлевского</w:t>
      </w:r>
      <w:proofErr w:type="spellEnd"/>
      <w:r w:rsidR="005458AF" w:rsidRPr="008C5310">
        <w:rPr>
          <w:rStyle w:val="markedcontent"/>
          <w:b/>
        </w:rPr>
        <w:t xml:space="preserve"> городского округа,</w:t>
      </w:r>
      <w:r w:rsidR="005458AF" w:rsidRPr="008C5310">
        <w:rPr>
          <w:b/>
        </w:rPr>
        <w:br/>
      </w:r>
      <w:r w:rsidR="005458AF" w:rsidRPr="008C5310">
        <w:rPr>
          <w:rStyle w:val="markedcontent"/>
          <w:b/>
        </w:rPr>
        <w:lastRenderedPageBreak/>
        <w:t>организации и уполномоченные на рассмотрение жалобы лица, которым</w:t>
      </w:r>
      <w:r>
        <w:rPr>
          <w:b/>
        </w:rPr>
        <w:t xml:space="preserve"> </w:t>
      </w:r>
      <w:r w:rsidR="005458AF" w:rsidRPr="008C5310">
        <w:rPr>
          <w:rStyle w:val="markedcontent"/>
          <w:b/>
        </w:rPr>
        <w:t>может быть направлена жалоба заявителя в досудебном (внесудебном)</w:t>
      </w:r>
      <w:r w:rsidR="005D672B">
        <w:rPr>
          <w:b/>
        </w:rPr>
        <w:t xml:space="preserve"> </w:t>
      </w:r>
      <w:r w:rsidR="005458AF" w:rsidRPr="008C5310">
        <w:rPr>
          <w:rStyle w:val="markedcontent"/>
          <w:b/>
        </w:rPr>
        <w:t>порядке</w:t>
      </w:r>
    </w:p>
    <w:p w:rsidR="008C5310" w:rsidRDefault="008C5310" w:rsidP="008C5310">
      <w:pPr>
        <w:pStyle w:val="1"/>
        <w:tabs>
          <w:tab w:val="left" w:pos="1507"/>
        </w:tabs>
        <w:ind w:left="720" w:firstLine="0"/>
        <w:jc w:val="both"/>
      </w:pPr>
    </w:p>
    <w:p w:rsidR="00C93907" w:rsidRDefault="005D672B" w:rsidP="00C93907">
      <w:pPr>
        <w:pStyle w:val="1"/>
        <w:numPr>
          <w:ilvl w:val="0"/>
          <w:numId w:val="26"/>
        </w:numPr>
        <w:tabs>
          <w:tab w:val="left" w:pos="1507"/>
        </w:tabs>
        <w:ind w:firstLine="720"/>
        <w:jc w:val="both"/>
      </w:pPr>
      <w:r>
        <w:t>Граждане могут направлять жалобы:</w:t>
      </w:r>
      <w:bookmarkStart w:id="325" w:name="bookmark347"/>
      <w:bookmarkEnd w:id="325"/>
    </w:p>
    <w:p w:rsidR="00197572" w:rsidRDefault="00C93907" w:rsidP="00C93907">
      <w:pPr>
        <w:pStyle w:val="1"/>
        <w:tabs>
          <w:tab w:val="left" w:pos="1507"/>
        </w:tabs>
        <w:ind w:left="720" w:firstLine="0"/>
        <w:jc w:val="both"/>
      </w:pPr>
      <w:r>
        <w:t xml:space="preserve">- </w:t>
      </w:r>
      <w:r w:rsidR="00AC7F46">
        <w:t>Губернатору Белгородской области;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26" w:name="bookmark348"/>
      <w:bookmarkEnd w:id="326"/>
      <w:r>
        <w:t xml:space="preserve">в </w:t>
      </w:r>
      <w:r w:rsidR="00C93907">
        <w:t>Министерство</w:t>
      </w:r>
      <w:r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27" w:name="bookmark349"/>
      <w:bookmarkEnd w:id="327"/>
      <w:r>
        <w:t>в уполномоченный орган;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28" w:name="bookmark350"/>
      <w:bookmarkEnd w:id="328"/>
      <w:r>
        <w:t>в МФЦ.</w:t>
      </w:r>
    </w:p>
    <w:p w:rsidR="00197572" w:rsidRDefault="00AC7F46">
      <w:pPr>
        <w:pStyle w:val="1"/>
        <w:numPr>
          <w:ilvl w:val="0"/>
          <w:numId w:val="26"/>
        </w:numPr>
        <w:tabs>
          <w:tab w:val="left" w:pos="1507"/>
        </w:tabs>
        <w:ind w:firstLine="720"/>
        <w:jc w:val="both"/>
      </w:pPr>
      <w:bookmarkStart w:id="329" w:name="bookmark351"/>
      <w:bookmarkEnd w:id="329"/>
      <w:r>
        <w:t>Жалобы рассматривают: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30" w:name="bookmark352"/>
      <w:bookmarkEnd w:id="330"/>
      <w:r>
        <w:t>Губернатор Белгородской области;</w:t>
      </w:r>
    </w:p>
    <w:p w:rsidR="00197572" w:rsidRDefault="00C93907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31" w:name="bookmark353"/>
      <w:bookmarkEnd w:id="331"/>
      <w:r>
        <w:t>Министр социальной защиты населения и труда Белгородской области</w:t>
      </w:r>
      <w:r w:rsidR="00AC7F46">
        <w:t>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</w:pPr>
      <w:bookmarkStart w:id="332" w:name="bookmark354"/>
      <w:bookmarkEnd w:id="332"/>
      <w:r>
        <w:t>руководитель уполномоченного органа;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81"/>
        </w:tabs>
        <w:ind w:firstLine="720"/>
        <w:jc w:val="both"/>
      </w:pPr>
      <w:bookmarkStart w:id="333" w:name="bookmark355"/>
      <w:bookmarkEnd w:id="333"/>
      <w:r>
        <w:t>руководитель МФЦ.</w:t>
      </w:r>
    </w:p>
    <w:p w:rsidR="00EC593B" w:rsidRDefault="00EC593B" w:rsidP="00EC593B">
      <w:pPr>
        <w:pStyle w:val="1"/>
        <w:tabs>
          <w:tab w:val="left" w:pos="981"/>
        </w:tabs>
        <w:ind w:left="720" w:firstLine="0"/>
        <w:jc w:val="both"/>
      </w:pPr>
    </w:p>
    <w:p w:rsidR="00EC593B" w:rsidRDefault="00EC593B" w:rsidP="00562E7E">
      <w:pPr>
        <w:pStyle w:val="1"/>
        <w:tabs>
          <w:tab w:val="left" w:pos="1418"/>
        </w:tabs>
        <w:ind w:left="740" w:firstLine="0"/>
        <w:jc w:val="center"/>
        <w:rPr>
          <w:rStyle w:val="markedcontent"/>
          <w:b/>
        </w:rPr>
      </w:pPr>
      <w:bookmarkStart w:id="334" w:name="bookmark356"/>
      <w:bookmarkEnd w:id="334"/>
      <w:r>
        <w:rPr>
          <w:rStyle w:val="markedcontent"/>
          <w:b/>
        </w:rPr>
        <w:t>5.3.С</w:t>
      </w:r>
      <w:r w:rsidRPr="00EC593B">
        <w:rPr>
          <w:rStyle w:val="markedcontent"/>
          <w:b/>
        </w:rPr>
        <w:t>пособы информирования заявителей о порядке подачи и</w:t>
      </w:r>
      <w:r w:rsidRPr="00EC593B">
        <w:rPr>
          <w:b/>
        </w:rPr>
        <w:br/>
      </w:r>
      <w:r w:rsidRPr="00EC593B">
        <w:rPr>
          <w:rStyle w:val="markedcontent"/>
          <w:b/>
        </w:rPr>
        <w:t>рассмотрения жалобы, в том числе с использованием Единого портала</w:t>
      </w:r>
      <w:r w:rsidR="00562E7E">
        <w:rPr>
          <w:b/>
        </w:rPr>
        <w:t xml:space="preserve"> </w:t>
      </w:r>
      <w:r w:rsidRPr="00EC593B">
        <w:rPr>
          <w:rStyle w:val="markedcontent"/>
          <w:b/>
        </w:rPr>
        <w:t>государственных и муниципальных услуг (функций)</w:t>
      </w:r>
    </w:p>
    <w:p w:rsidR="00EC593B" w:rsidRPr="00EC593B" w:rsidRDefault="00EC593B" w:rsidP="00EC593B">
      <w:pPr>
        <w:pStyle w:val="1"/>
        <w:tabs>
          <w:tab w:val="left" w:pos="1418"/>
        </w:tabs>
        <w:ind w:left="740" w:firstLine="0"/>
        <w:jc w:val="both"/>
        <w:rPr>
          <w:b/>
        </w:rPr>
      </w:pPr>
    </w:p>
    <w:p w:rsidR="00197572" w:rsidRDefault="00562E7E" w:rsidP="00562E7E">
      <w:pPr>
        <w:pStyle w:val="1"/>
        <w:tabs>
          <w:tab w:val="left" w:pos="709"/>
        </w:tabs>
        <w:ind w:firstLine="740"/>
        <w:jc w:val="both"/>
      </w:pPr>
      <w:r>
        <w:t>5.3.</w:t>
      </w:r>
      <w:proofErr w:type="gramStart"/>
      <w:r>
        <w:t>1.</w:t>
      </w:r>
      <w:r w:rsidR="00AC7F46">
        <w:t>Информирование</w:t>
      </w:r>
      <w:proofErr w:type="gramEnd"/>
      <w:r w:rsidR="00AC7F46">
        <w:t xml:space="preserve"> заявителей о порядке подачи и рассмотрения жалобы осуществляется посредством размещения информации на стендах в местах предоставления </w:t>
      </w:r>
      <w:r>
        <w:t>муниципальной</w:t>
      </w:r>
      <w:r w:rsidR="00AC7F46">
        <w:t xml:space="preserve"> услуги, на ЕПГУ, на РИГУ, на официальном сайте </w:t>
      </w:r>
      <w:r>
        <w:t>Министерства</w:t>
      </w:r>
      <w:r w:rsidR="00AC7F46">
        <w:t xml:space="preserve"> в сети Интернет </w:t>
      </w:r>
      <w:r w:rsidR="00DE5285" w:rsidRPr="00DE5285">
        <w:t>http://minsoc31.ru</w:t>
      </w:r>
      <w:r w:rsidR="00DE5285">
        <w:t xml:space="preserve"> ,</w:t>
      </w:r>
      <w:r w:rsidR="00AC7F46">
        <w:t xml:space="preserve"> </w:t>
      </w:r>
      <w:r w:rsidR="00DE5285">
        <w:t xml:space="preserve">а также </w:t>
      </w:r>
      <w:r w:rsidR="00AC7F46">
        <w:t xml:space="preserve">осуществляется по </w:t>
      </w:r>
      <w:r w:rsidR="00DE5285">
        <w:t>телефону, электронной почте, на</w:t>
      </w:r>
      <w:r w:rsidR="00AC7F46">
        <w:t xml:space="preserve"> личном приеме.</w:t>
      </w:r>
    </w:p>
    <w:p w:rsidR="00C849FB" w:rsidRDefault="00C849FB" w:rsidP="00562E7E">
      <w:pPr>
        <w:pStyle w:val="1"/>
        <w:tabs>
          <w:tab w:val="left" w:pos="709"/>
        </w:tabs>
        <w:ind w:firstLine="740"/>
        <w:jc w:val="both"/>
      </w:pPr>
    </w:p>
    <w:p w:rsidR="00C849FB" w:rsidRDefault="00C849FB" w:rsidP="00C849FB">
      <w:pPr>
        <w:pStyle w:val="1"/>
        <w:tabs>
          <w:tab w:val="left" w:pos="1418"/>
        </w:tabs>
        <w:ind w:left="740" w:firstLine="0"/>
        <w:jc w:val="center"/>
        <w:rPr>
          <w:b/>
        </w:rPr>
      </w:pPr>
      <w:bookmarkStart w:id="335" w:name="bookmark357"/>
      <w:bookmarkEnd w:id="335"/>
      <w:r w:rsidRPr="00C849FB">
        <w:rPr>
          <w:b/>
        </w:rPr>
        <w:t>5.</w:t>
      </w:r>
      <w:proofErr w:type="gramStart"/>
      <w:r w:rsidRPr="00C849FB">
        <w:rPr>
          <w:b/>
        </w:rPr>
        <w:t>4.</w:t>
      </w:r>
      <w:r w:rsidR="00AC7F46" w:rsidRPr="00C849FB">
        <w:rPr>
          <w:b/>
        </w:rPr>
        <w:t>Перечень</w:t>
      </w:r>
      <w:proofErr w:type="gramEnd"/>
      <w:r w:rsidR="00DF7A04" w:rsidRPr="00C849FB">
        <w:rPr>
          <w:b/>
        </w:rPr>
        <w:t xml:space="preserve">  </w:t>
      </w:r>
      <w:r w:rsidR="00AC7F46" w:rsidRPr="00C849FB">
        <w:rPr>
          <w:b/>
        </w:rPr>
        <w:t xml:space="preserve"> нормативных</w:t>
      </w:r>
      <w:r w:rsidR="00DF7A04" w:rsidRPr="00C849FB">
        <w:rPr>
          <w:b/>
        </w:rPr>
        <w:t xml:space="preserve"> </w:t>
      </w:r>
      <w:r w:rsidR="00AC7F46" w:rsidRPr="00C849FB">
        <w:rPr>
          <w:b/>
        </w:rPr>
        <w:t xml:space="preserve"> </w:t>
      </w:r>
      <w:r w:rsidR="00DF7A04" w:rsidRPr="00C849FB">
        <w:rPr>
          <w:b/>
        </w:rPr>
        <w:t xml:space="preserve"> </w:t>
      </w:r>
      <w:r w:rsidR="00AC7F46" w:rsidRPr="00C849FB">
        <w:rPr>
          <w:b/>
        </w:rPr>
        <w:t>право</w:t>
      </w:r>
      <w:r w:rsidR="00DE5285" w:rsidRPr="00C849FB">
        <w:rPr>
          <w:b/>
        </w:rPr>
        <w:t>вых</w:t>
      </w:r>
      <w:r w:rsidR="00DF7A04" w:rsidRPr="00C849FB">
        <w:rPr>
          <w:b/>
        </w:rPr>
        <w:t xml:space="preserve">  </w:t>
      </w:r>
      <w:r w:rsidR="00DE5285" w:rsidRPr="00C849FB">
        <w:rPr>
          <w:b/>
        </w:rPr>
        <w:t xml:space="preserve"> актов,</w:t>
      </w:r>
      <w:r w:rsidR="00DF7A04" w:rsidRPr="00C849FB">
        <w:rPr>
          <w:b/>
        </w:rPr>
        <w:t xml:space="preserve">  </w:t>
      </w:r>
      <w:r w:rsidR="00DE5285" w:rsidRPr="00C849FB">
        <w:rPr>
          <w:b/>
        </w:rPr>
        <w:t xml:space="preserve"> регулирующих </w:t>
      </w:r>
      <w:r w:rsidR="00DF7A04" w:rsidRPr="00C849FB">
        <w:rPr>
          <w:b/>
        </w:rPr>
        <w:t xml:space="preserve">  </w:t>
      </w:r>
      <w:r w:rsidR="00DE5285" w:rsidRPr="00C849FB">
        <w:rPr>
          <w:b/>
        </w:rPr>
        <w:t>порядок</w:t>
      </w:r>
      <w:r>
        <w:rPr>
          <w:b/>
        </w:rPr>
        <w:t xml:space="preserve"> </w:t>
      </w:r>
      <w:r w:rsidR="00AC7F46" w:rsidRPr="00C849FB">
        <w:rPr>
          <w:b/>
        </w:rPr>
        <w:t xml:space="preserve">досудебного (внесудебного) обжалования решений и действий (бездействия) уполномоченного органа, </w:t>
      </w:r>
      <w:r w:rsidR="00DF7A04" w:rsidRPr="00C849FB">
        <w:rPr>
          <w:b/>
        </w:rPr>
        <w:t>МФЦ, предоставляющих</w:t>
      </w:r>
      <w:r w:rsidR="00AC7F46" w:rsidRPr="00C849FB">
        <w:rPr>
          <w:b/>
        </w:rPr>
        <w:t xml:space="preserve"> </w:t>
      </w:r>
      <w:r>
        <w:rPr>
          <w:b/>
        </w:rPr>
        <w:t>муниципальную</w:t>
      </w:r>
      <w:r w:rsidR="00AC7F46" w:rsidRPr="00C849FB">
        <w:rPr>
          <w:b/>
        </w:rPr>
        <w:t xml:space="preserve"> услугу, </w:t>
      </w:r>
    </w:p>
    <w:p w:rsidR="00197572" w:rsidRPr="00C849FB" w:rsidRDefault="00AC7F46" w:rsidP="00C849FB">
      <w:pPr>
        <w:pStyle w:val="1"/>
        <w:tabs>
          <w:tab w:val="left" w:pos="1418"/>
        </w:tabs>
        <w:ind w:left="740" w:firstLine="0"/>
        <w:jc w:val="center"/>
        <w:rPr>
          <w:b/>
        </w:rPr>
      </w:pPr>
      <w:r w:rsidRPr="00C849FB">
        <w:rPr>
          <w:b/>
        </w:rPr>
        <w:t>а также его должностных лиц.</w:t>
      </w:r>
    </w:p>
    <w:p w:rsidR="00C849FB" w:rsidRDefault="00C849FB" w:rsidP="00DE5285">
      <w:pPr>
        <w:pStyle w:val="1"/>
        <w:tabs>
          <w:tab w:val="left" w:pos="1418"/>
        </w:tabs>
        <w:ind w:firstLine="0"/>
        <w:jc w:val="both"/>
      </w:pPr>
    </w:p>
    <w:p w:rsidR="00197572" w:rsidRDefault="00AC7F46">
      <w:pPr>
        <w:pStyle w:val="1"/>
        <w:numPr>
          <w:ilvl w:val="0"/>
          <w:numId w:val="27"/>
        </w:numPr>
        <w:tabs>
          <w:tab w:val="left" w:pos="1507"/>
        </w:tabs>
        <w:spacing w:after="160"/>
        <w:ind w:firstLine="740"/>
        <w:jc w:val="both"/>
      </w:pPr>
      <w:bookmarkStart w:id="336" w:name="bookmark358"/>
      <w:bookmarkEnd w:id="336"/>
      <w:r>
        <w:t xml:space="preserve">Порядок досудебного (внесудебного) обжалования решений и действий (бездействия) </w:t>
      </w:r>
      <w:r w:rsidR="00CA241A">
        <w:t>Министерства</w:t>
      </w:r>
      <w:r>
        <w:t xml:space="preserve">, уполномоченного органа, МФЦ, предоставляющих </w:t>
      </w:r>
      <w:r w:rsidR="00CA241A">
        <w:t>муниципальную услугу</w:t>
      </w:r>
      <w:r>
        <w:t>, а также их должностных лиц, регулируется:</w:t>
      </w:r>
    </w:p>
    <w:p w:rsidR="00CA241A" w:rsidRPr="009C7859" w:rsidRDefault="009C7859" w:rsidP="009C785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bookmarkStart w:id="337" w:name="bookmark359"/>
      <w:bookmarkStart w:id="338" w:name="bookmark362"/>
      <w:bookmarkEnd w:id="337"/>
      <w:bookmarkEnd w:id="338"/>
      <w:r>
        <w:rPr>
          <w:rFonts w:ascii="Times New Roman" w:hAnsi="Times New Roman"/>
          <w:sz w:val="26"/>
          <w:szCs w:val="26"/>
        </w:rPr>
        <w:t xml:space="preserve">          </w:t>
      </w:r>
      <w:r w:rsidR="00CA241A" w:rsidRPr="009C7859">
        <w:rPr>
          <w:rFonts w:ascii="Times New Roman" w:hAnsi="Times New Roman"/>
          <w:sz w:val="26"/>
          <w:szCs w:val="26"/>
        </w:rPr>
        <w:t xml:space="preserve"> </w:t>
      </w:r>
      <w:r w:rsidR="00CA241A" w:rsidRPr="009C7859">
        <w:rPr>
          <w:rFonts w:ascii="Times New Roman" w:hAnsi="Times New Roman"/>
          <w:sz w:val="28"/>
          <w:szCs w:val="28"/>
        </w:rPr>
        <w:t>- Федеральным законом от</w:t>
      </w:r>
      <w:r w:rsidR="00CA241A" w:rsidRPr="009C7859">
        <w:rPr>
          <w:rFonts w:ascii="Times New Roman" w:eastAsia="Times New Roman" w:hAnsi="Times New Roman"/>
          <w:sz w:val="28"/>
          <w:szCs w:val="28"/>
        </w:rPr>
        <w:t xml:space="preserve"> 02 мая 2006 года № 59-ФЗ «О порядке рассмотрения обращений граждан Российской Федерации»;</w:t>
      </w:r>
    </w:p>
    <w:p w:rsidR="009C7859" w:rsidRDefault="00CA241A" w:rsidP="00876A66">
      <w:pPr>
        <w:pStyle w:val="af"/>
        <w:autoSpaceDE w:val="0"/>
        <w:jc w:val="both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>-   Федеральным законом от 27 июля 2010 года № 210-ФЗ</w:t>
      </w:r>
      <w:r w:rsidR="009C7859">
        <w:rPr>
          <w:rFonts w:ascii="Times New Roman" w:hAnsi="Times New Roman"/>
          <w:sz w:val="28"/>
          <w:szCs w:val="28"/>
        </w:rPr>
        <w:t xml:space="preserve"> «Об организации</w:t>
      </w:r>
    </w:p>
    <w:p w:rsidR="00CA241A" w:rsidRPr="009C7859" w:rsidRDefault="00CA241A" w:rsidP="009C785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C7859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C7859" w:rsidRDefault="00CA241A" w:rsidP="00876A66">
      <w:pPr>
        <w:pStyle w:val="af"/>
        <w:autoSpaceDE w:val="0"/>
        <w:jc w:val="both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>- постановлением Правительства Российск</w:t>
      </w:r>
      <w:r w:rsidR="009C7859">
        <w:rPr>
          <w:rFonts w:ascii="Times New Roman" w:hAnsi="Times New Roman"/>
          <w:sz w:val="28"/>
          <w:szCs w:val="28"/>
        </w:rPr>
        <w:t>ой Федерации от 16 августа 2012</w:t>
      </w:r>
    </w:p>
    <w:p w:rsidR="00876A66" w:rsidRPr="009C7859" w:rsidRDefault="00CA241A" w:rsidP="009C785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C7859">
        <w:rPr>
          <w:rFonts w:ascii="Times New Roman" w:hAnsi="Times New Roman"/>
          <w:sz w:val="28"/>
          <w:szCs w:val="28"/>
        </w:rPr>
        <w:t xml:space="preserve">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</w:t>
      </w:r>
      <w:r w:rsidRPr="009C7859"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 предусмотренных  частью  71.1.   статьи   16   Федерального   закона   от 27 июля 2010 года № 210-ФЗ «Об организации предоставления государственных и муниципальных услуг», и их работников, </w:t>
      </w:r>
      <w:r w:rsidR="00876A66" w:rsidRPr="009C7859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работников»</w:t>
      </w:r>
      <w:r w:rsidR="0062211D" w:rsidRPr="009C7859">
        <w:rPr>
          <w:rFonts w:ascii="Times New Roman" w:hAnsi="Times New Roman" w:cs="Times New Roman"/>
          <w:sz w:val="28"/>
          <w:szCs w:val="28"/>
        </w:rPr>
        <w:t>;</w:t>
      </w:r>
    </w:p>
    <w:p w:rsidR="00BC13BD" w:rsidRDefault="00CA241A" w:rsidP="00876A66">
      <w:pPr>
        <w:pStyle w:val="af"/>
        <w:autoSpaceDE w:val="0"/>
        <w:jc w:val="both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 xml:space="preserve">- постановлением Правительства Белгородской области от 12 </w:t>
      </w:r>
      <w:proofErr w:type="gramStart"/>
      <w:r w:rsidRPr="00876A66">
        <w:rPr>
          <w:rFonts w:ascii="Times New Roman" w:hAnsi="Times New Roman"/>
          <w:sz w:val="28"/>
          <w:szCs w:val="28"/>
        </w:rPr>
        <w:t>н</w:t>
      </w:r>
      <w:r w:rsidR="00BC13BD">
        <w:rPr>
          <w:rFonts w:ascii="Times New Roman" w:hAnsi="Times New Roman"/>
          <w:sz w:val="28"/>
          <w:szCs w:val="28"/>
        </w:rPr>
        <w:t>оября  2012</w:t>
      </w:r>
      <w:proofErr w:type="gramEnd"/>
    </w:p>
    <w:p w:rsidR="00CA241A" w:rsidRPr="00BC13BD" w:rsidRDefault="00CA241A" w:rsidP="00BC13B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BC13BD">
        <w:rPr>
          <w:rFonts w:ascii="Times New Roman" w:hAnsi="Times New Roman"/>
          <w:sz w:val="28"/>
          <w:szCs w:val="28"/>
        </w:rPr>
        <w:t>года № 456-пп «О 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служащих».</w:t>
      </w:r>
    </w:p>
    <w:p w:rsidR="00BC13BD" w:rsidRDefault="00CA241A" w:rsidP="00876A66">
      <w:pPr>
        <w:pStyle w:val="af"/>
        <w:numPr>
          <w:ilvl w:val="0"/>
          <w:numId w:val="27"/>
        </w:num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>Актуальная информация, изложенна</w:t>
      </w:r>
      <w:r w:rsidR="00BC13BD">
        <w:rPr>
          <w:rFonts w:ascii="Times New Roman" w:hAnsi="Times New Roman"/>
          <w:sz w:val="28"/>
          <w:szCs w:val="28"/>
        </w:rPr>
        <w:t>я в данном разделе, размещается</w:t>
      </w:r>
    </w:p>
    <w:p w:rsidR="00CA241A" w:rsidRPr="00BC13BD" w:rsidRDefault="00CA241A" w:rsidP="00FF3D51">
      <w:pPr>
        <w:autoSpaceDE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13BD">
        <w:rPr>
          <w:rFonts w:ascii="Times New Roman" w:hAnsi="Times New Roman"/>
          <w:sz w:val="28"/>
          <w:szCs w:val="28"/>
        </w:rPr>
        <w:t xml:space="preserve">на ЕПГУ по адресу: </w:t>
      </w:r>
      <w:hyperlink r:id="rId9" w:history="1">
        <w:r w:rsidRPr="00BC13B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BC13B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BC13BD">
          <w:rPr>
            <w:rStyle w:val="ae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BC13B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BC13B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13BD">
        <w:rPr>
          <w:rFonts w:ascii="Times New Roman" w:hAnsi="Times New Roman"/>
          <w:sz w:val="28"/>
          <w:szCs w:val="28"/>
        </w:rPr>
        <w:t>.</w:t>
      </w:r>
    </w:p>
    <w:p w:rsidR="00CA241A" w:rsidRPr="00876A66" w:rsidRDefault="00CA241A" w:rsidP="00876A66">
      <w:pPr>
        <w:pStyle w:val="Standard"/>
        <w:widowControl w:val="0"/>
        <w:numPr>
          <w:ilvl w:val="0"/>
          <w:numId w:val="27"/>
        </w:num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 xml:space="preserve"> </w:t>
      </w:r>
      <w:r w:rsidR="00FF3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орган, МФЦ обеспечиваю</w:t>
      </w:r>
      <w:r w:rsidRPr="00876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установленном порядке размещение и актуализацию справочной информации</w:t>
      </w:r>
      <w:r w:rsidR="00B3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муниципальной услуге </w:t>
      </w:r>
      <w:r w:rsidR="00B3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соответствующем разделе </w:t>
      </w:r>
      <w:r w:rsidR="00C2781E" w:rsidRPr="00C2781E">
        <w:rPr>
          <w:rStyle w:val="markedcontent"/>
          <w:rFonts w:ascii="Times New Roman" w:hAnsi="Times New Roman"/>
          <w:sz w:val="28"/>
          <w:szCs w:val="28"/>
        </w:rPr>
        <w:t>федерально</w:t>
      </w:r>
      <w:r w:rsidR="00C2781E">
        <w:rPr>
          <w:rStyle w:val="markedcontent"/>
          <w:rFonts w:ascii="Times New Roman" w:hAnsi="Times New Roman"/>
          <w:sz w:val="28"/>
          <w:szCs w:val="28"/>
        </w:rPr>
        <w:t>й</w:t>
      </w:r>
      <w:r w:rsidR="00C2781E" w:rsidRPr="00C2781E">
        <w:rPr>
          <w:rStyle w:val="markedcontent"/>
          <w:rFonts w:ascii="Times New Roman" w:hAnsi="Times New Roman"/>
          <w:sz w:val="28"/>
          <w:szCs w:val="28"/>
        </w:rPr>
        <w:t xml:space="preserve"> государственно</w:t>
      </w:r>
      <w:r w:rsidR="00C2781E">
        <w:rPr>
          <w:rStyle w:val="markedcontent"/>
          <w:rFonts w:ascii="Times New Roman" w:hAnsi="Times New Roman"/>
          <w:sz w:val="28"/>
          <w:szCs w:val="28"/>
        </w:rPr>
        <w:t>й</w:t>
      </w:r>
      <w:r w:rsidR="00C2781E" w:rsidRPr="00C2781E">
        <w:rPr>
          <w:rStyle w:val="markedcontent"/>
          <w:rFonts w:ascii="Times New Roman" w:hAnsi="Times New Roman"/>
          <w:sz w:val="28"/>
          <w:szCs w:val="28"/>
        </w:rPr>
        <w:t xml:space="preserve"> информационной систем</w:t>
      </w:r>
      <w:r w:rsidR="00C2781E">
        <w:rPr>
          <w:rStyle w:val="markedcontent"/>
          <w:rFonts w:ascii="Times New Roman" w:hAnsi="Times New Roman"/>
          <w:sz w:val="28"/>
          <w:szCs w:val="28"/>
        </w:rPr>
        <w:t>ы</w:t>
      </w:r>
      <w:r w:rsidR="00C2781E" w:rsidRPr="00C2781E">
        <w:rPr>
          <w:rStyle w:val="markedcontent"/>
          <w:rFonts w:ascii="Times New Roman" w:hAnsi="Times New Roman"/>
          <w:sz w:val="28"/>
          <w:szCs w:val="28"/>
        </w:rPr>
        <w:t xml:space="preserve"> "Федеральный</w:t>
      </w:r>
      <w:r w:rsidR="00C2781E">
        <w:rPr>
          <w:rFonts w:ascii="Times New Roman" w:hAnsi="Times New Roman"/>
          <w:sz w:val="28"/>
          <w:szCs w:val="28"/>
        </w:rPr>
        <w:t xml:space="preserve"> </w:t>
      </w:r>
      <w:r w:rsidR="00C2781E" w:rsidRPr="00C2781E">
        <w:rPr>
          <w:rStyle w:val="markedcontent"/>
          <w:rFonts w:ascii="Times New Roman" w:hAnsi="Times New Roman"/>
          <w:sz w:val="28"/>
          <w:szCs w:val="28"/>
        </w:rPr>
        <w:t>реестр государственных и муниципальных услуг (функций)"</w:t>
      </w:r>
      <w:r w:rsidRPr="00C27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241A" w:rsidRPr="00876A66" w:rsidRDefault="00CA241A" w:rsidP="009C7859">
      <w:pPr>
        <w:pStyle w:val="af"/>
        <w:tabs>
          <w:tab w:val="left" w:pos="709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876A6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97572" w:rsidRDefault="007E498F" w:rsidP="003A547F">
      <w:pPr>
        <w:pStyle w:val="1"/>
        <w:tabs>
          <w:tab w:val="left" w:pos="507"/>
        </w:tabs>
        <w:spacing w:after="360"/>
        <w:ind w:firstLine="0"/>
        <w:jc w:val="center"/>
      </w:pPr>
      <w:r w:rsidRPr="003A547F">
        <w:rPr>
          <w:rFonts w:eastAsia="Courier New" w:cs="Courier New"/>
          <w:b/>
          <w:sz w:val="26"/>
          <w:szCs w:val="26"/>
          <w:lang w:val="en-US"/>
        </w:rPr>
        <w:t>VI</w:t>
      </w:r>
      <w:r w:rsidRPr="003A547F">
        <w:rPr>
          <w:rFonts w:eastAsia="Courier New" w:cs="Courier New"/>
          <w:b/>
          <w:sz w:val="26"/>
          <w:szCs w:val="26"/>
        </w:rPr>
        <w:t>.</w:t>
      </w:r>
      <w:r w:rsidR="00AC7F46">
        <w:rPr>
          <w:b/>
          <w:bCs/>
        </w:rPr>
        <w:t>Особенности выполнения административных</w:t>
      </w:r>
      <w:r w:rsidR="00AC7F46">
        <w:rPr>
          <w:b/>
          <w:bCs/>
        </w:rPr>
        <w:br/>
        <w:t>процедур (действий) в МФЦ</w:t>
      </w:r>
    </w:p>
    <w:p w:rsidR="00197572" w:rsidRDefault="00AC7F46">
      <w:pPr>
        <w:pStyle w:val="11"/>
        <w:keepNext/>
        <w:keepLines/>
        <w:numPr>
          <w:ilvl w:val="0"/>
          <w:numId w:val="28"/>
        </w:numPr>
        <w:tabs>
          <w:tab w:val="left" w:pos="579"/>
        </w:tabs>
        <w:spacing w:after="360"/>
      </w:pPr>
      <w:bookmarkStart w:id="339" w:name="bookmark365"/>
      <w:bookmarkStart w:id="340" w:name="bookmark363"/>
      <w:bookmarkStart w:id="341" w:name="bookmark364"/>
      <w:bookmarkStart w:id="342" w:name="bookmark366"/>
      <w:bookmarkEnd w:id="339"/>
      <w:r>
        <w:t>Состав, последовательность и сроки выполнения</w:t>
      </w:r>
      <w:r>
        <w:br/>
        <w:t>административных процедур (действий) в МФЦ</w:t>
      </w:r>
      <w:bookmarkEnd w:id="340"/>
      <w:bookmarkEnd w:id="341"/>
      <w:bookmarkEnd w:id="342"/>
    </w:p>
    <w:p w:rsidR="00197572" w:rsidRDefault="00AC7F46">
      <w:pPr>
        <w:pStyle w:val="1"/>
        <w:numPr>
          <w:ilvl w:val="0"/>
          <w:numId w:val="29"/>
        </w:numPr>
        <w:tabs>
          <w:tab w:val="left" w:pos="1573"/>
        </w:tabs>
        <w:ind w:firstLine="720"/>
        <w:jc w:val="both"/>
      </w:pPr>
      <w:bookmarkStart w:id="343" w:name="bookmark367"/>
      <w:bookmarkEnd w:id="343"/>
      <w:r>
        <w:t>Заявитель вправе обратиться с заявлением в любой МФЦ в пределах территории Белгородской области независимо от его места жительства на территории Белгородской области.</w:t>
      </w:r>
    </w:p>
    <w:p w:rsidR="00197572" w:rsidRDefault="00AC7F46">
      <w:pPr>
        <w:pStyle w:val="1"/>
        <w:numPr>
          <w:ilvl w:val="0"/>
          <w:numId w:val="29"/>
        </w:numPr>
        <w:tabs>
          <w:tab w:val="left" w:pos="1465"/>
        </w:tabs>
        <w:ind w:firstLine="720"/>
        <w:jc w:val="both"/>
      </w:pPr>
      <w:bookmarkStart w:id="344" w:name="bookmark368"/>
      <w:bookmarkEnd w:id="344"/>
      <w:r>
        <w:t xml:space="preserve">Предоставление </w:t>
      </w:r>
      <w:r w:rsidR="00232F10">
        <w:t>муниципальной</w:t>
      </w:r>
      <w:r>
        <w:t xml:space="preserve"> услуги в МФЦ включает в себя следующие административные процедуры:</w:t>
      </w:r>
    </w:p>
    <w:p w:rsidR="00197572" w:rsidRDefault="00421CC2" w:rsidP="00421CC2">
      <w:pPr>
        <w:pStyle w:val="1"/>
        <w:ind w:firstLine="0"/>
        <w:jc w:val="both"/>
      </w:pPr>
      <w:r>
        <w:t xml:space="preserve">          - </w:t>
      </w:r>
      <w:r w:rsidR="00AC7F46">
        <w:t xml:space="preserve">информирование заявителей о порядке предоставления </w:t>
      </w:r>
      <w:r w:rsidR="00232F10"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bookmarkStart w:id="345" w:name="bookmark369"/>
      <w:bookmarkEnd w:id="345"/>
      <w:r>
        <w:t xml:space="preserve">прием, регистрация и передача документов, необходимых для предоставления </w:t>
      </w:r>
      <w:r w:rsidR="00232F10">
        <w:t>муниципальной</w:t>
      </w:r>
      <w:r>
        <w:t xml:space="preserve"> услуги, в том числе по экстерриториальному принципу;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78"/>
        </w:tabs>
        <w:spacing w:after="360"/>
        <w:ind w:firstLine="720"/>
        <w:jc w:val="both"/>
      </w:pPr>
      <w:bookmarkStart w:id="346" w:name="bookmark370"/>
      <w:bookmarkEnd w:id="346"/>
      <w:r>
        <w:t xml:space="preserve">иные действия, необходимые для предоставления </w:t>
      </w:r>
      <w:r w:rsidR="00232F10">
        <w:t>муниципальной</w:t>
      </w:r>
      <w:r>
        <w:t xml:space="preserve"> услуга,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32F10">
        <w:t>муниципальной</w:t>
      </w:r>
      <w:r>
        <w:t xml:space="preserve"> услуги.</w:t>
      </w:r>
    </w:p>
    <w:p w:rsidR="00197572" w:rsidRDefault="00232F10" w:rsidP="00232F10">
      <w:pPr>
        <w:pStyle w:val="11"/>
        <w:keepNext/>
        <w:keepLines/>
        <w:tabs>
          <w:tab w:val="left" w:pos="1447"/>
        </w:tabs>
      </w:pPr>
      <w:bookmarkStart w:id="347" w:name="bookmark373"/>
      <w:bookmarkStart w:id="348" w:name="bookmark371"/>
      <w:bookmarkStart w:id="349" w:name="bookmark372"/>
      <w:bookmarkStart w:id="350" w:name="bookmark374"/>
      <w:bookmarkEnd w:id="347"/>
      <w:r>
        <w:t>6.2.</w:t>
      </w:r>
      <w:r w:rsidR="00AC7F46">
        <w:t>Информирование заявителей</w:t>
      </w:r>
      <w:r w:rsidR="00AC7F46">
        <w:br/>
        <w:t xml:space="preserve">о порядке предоставления </w:t>
      </w:r>
      <w:r>
        <w:t>муниципальной</w:t>
      </w:r>
      <w:r w:rsidR="00AC7F46">
        <w:t xml:space="preserve"> услуги</w:t>
      </w:r>
      <w:bookmarkEnd w:id="348"/>
      <w:bookmarkEnd w:id="349"/>
      <w:bookmarkEnd w:id="350"/>
    </w:p>
    <w:p w:rsidR="00197572" w:rsidRDefault="00AC7F46">
      <w:pPr>
        <w:pStyle w:val="1"/>
        <w:numPr>
          <w:ilvl w:val="0"/>
          <w:numId w:val="30"/>
        </w:numPr>
        <w:tabs>
          <w:tab w:val="left" w:pos="1728"/>
        </w:tabs>
        <w:ind w:firstLine="720"/>
        <w:jc w:val="both"/>
      </w:pPr>
      <w:bookmarkStart w:id="351" w:name="bookmark375"/>
      <w:bookmarkEnd w:id="351"/>
      <w:r>
        <w:t>Основанием для начала</w:t>
      </w:r>
      <w:r w:rsidR="00B57EE7">
        <w:t xml:space="preserve"> административной процедуры по и</w:t>
      </w:r>
      <w:r>
        <w:t xml:space="preserve">нформированию заявителя о порядке предоставления </w:t>
      </w:r>
      <w:r w:rsidR="00B57EE7">
        <w:t>муниципальной</w:t>
      </w:r>
      <w:r>
        <w:t xml:space="preserve"> услуги является его обращение в МФЦ.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728"/>
        </w:tabs>
        <w:ind w:firstLine="720"/>
        <w:jc w:val="both"/>
      </w:pPr>
      <w:bookmarkStart w:id="352" w:name="bookmark376"/>
      <w:bookmarkEnd w:id="352"/>
      <w:r>
        <w:lastRenderedPageBreak/>
        <w:t>Должностным лицом, ответственным за выполнение административной процедуры, является специалист МФЦ, определяется приказом руководителя МФЦ или должностным регламентом, инструкцией (далее - специалист МФЦ).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534"/>
        </w:tabs>
        <w:ind w:firstLine="720"/>
        <w:jc w:val="both"/>
      </w:pPr>
      <w:bookmarkStart w:id="353" w:name="bookmark377"/>
      <w:bookmarkEnd w:id="353"/>
      <w:r>
        <w:t xml:space="preserve">Специалист МФЦ осуществляют консультирование заявителей о порядке предоставления </w:t>
      </w:r>
      <w:r w:rsidR="00B57EE7">
        <w:t>муниципальной</w:t>
      </w:r>
      <w:r>
        <w:t xml:space="preserve"> услуги, в том числе по вопросам: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5"/>
        </w:tabs>
        <w:ind w:firstLine="720"/>
        <w:jc w:val="both"/>
      </w:pPr>
      <w:bookmarkStart w:id="354" w:name="bookmark378"/>
      <w:bookmarkEnd w:id="354"/>
      <w:r>
        <w:t xml:space="preserve">категории заявителей, имеющих право на получение </w:t>
      </w:r>
      <w:r w:rsidR="00B57EE7">
        <w:t xml:space="preserve">муниципальной </w:t>
      </w:r>
      <w:r>
        <w:t>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102"/>
        </w:tabs>
        <w:ind w:firstLine="720"/>
        <w:jc w:val="both"/>
      </w:pPr>
      <w:bookmarkStart w:id="355" w:name="bookmark379"/>
      <w:bookmarkEnd w:id="355"/>
      <w:r>
        <w:t xml:space="preserve">уточнения перечня документов, необходимых при обращении за получением </w:t>
      </w:r>
      <w:r w:rsidR="00B57EE7">
        <w:t>муниципальной</w:t>
      </w:r>
      <w:r>
        <w:t xml:space="preserve"> услуги;</w:t>
      </w:r>
    </w:p>
    <w:p w:rsidR="00197572" w:rsidRDefault="005C70A0" w:rsidP="005C70A0">
      <w:pPr>
        <w:pStyle w:val="1"/>
        <w:ind w:firstLine="0"/>
        <w:jc w:val="both"/>
      </w:pPr>
      <w:r>
        <w:t xml:space="preserve">          - </w:t>
      </w:r>
      <w:r w:rsidR="00AC7F46">
        <w:t xml:space="preserve">сроков и административных процедур предоставления </w:t>
      </w:r>
      <w:r w:rsidR="00B57EE7">
        <w:t>муниципальной</w:t>
      </w:r>
      <w:r w:rsidR="00AC7F46">
        <w:t xml:space="preserve"> услуги;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102"/>
        </w:tabs>
        <w:ind w:firstLine="720"/>
        <w:jc w:val="both"/>
      </w:pPr>
      <w:bookmarkStart w:id="356" w:name="bookmark380"/>
      <w:bookmarkEnd w:id="356"/>
      <w:r>
        <w:t xml:space="preserve">уточнения контактной информации уполномоченного органа, предоставляющего </w:t>
      </w:r>
      <w:r w:rsidR="00B57EE7">
        <w:t>муниципальной</w:t>
      </w:r>
      <w:r>
        <w:t xml:space="preserve"> услугу.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449"/>
        </w:tabs>
        <w:ind w:firstLine="720"/>
        <w:jc w:val="both"/>
      </w:pPr>
      <w:bookmarkStart w:id="357" w:name="bookmark381"/>
      <w:bookmarkEnd w:id="357"/>
      <w:r>
        <w:t>Максимальный срок выполнения административной процедуры - 15 минут.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534"/>
        </w:tabs>
        <w:ind w:firstLine="720"/>
        <w:jc w:val="both"/>
      </w:pPr>
      <w:bookmarkStart w:id="358" w:name="bookmark382"/>
      <w:bookmarkEnd w:id="358"/>
      <w:r>
        <w:t>Критерием принятия решения является обращение заявителя в МФЦ.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728"/>
        </w:tabs>
        <w:ind w:firstLine="720"/>
        <w:jc w:val="both"/>
      </w:pPr>
      <w:bookmarkStart w:id="359" w:name="bookmark383"/>
      <w:bookmarkEnd w:id="359"/>
      <w:r>
        <w:t xml:space="preserve">Результатом предоставление административной процедуры является предоставление заявителю полной и понятной информации по вопросам, связанным с предоставлением </w:t>
      </w:r>
      <w:r w:rsidR="0014731F">
        <w:t>муниципальной</w:t>
      </w:r>
      <w:r>
        <w:t xml:space="preserve"> услуги, выдача памятки о предоставлении </w:t>
      </w:r>
      <w:r w:rsidR="0014731F">
        <w:t>муниципальной</w:t>
      </w:r>
      <w:r>
        <w:t xml:space="preserve"> услуги заявителю.</w:t>
      </w:r>
    </w:p>
    <w:p w:rsidR="00197572" w:rsidRDefault="00AC7F46">
      <w:pPr>
        <w:pStyle w:val="1"/>
        <w:numPr>
          <w:ilvl w:val="0"/>
          <w:numId w:val="30"/>
        </w:numPr>
        <w:tabs>
          <w:tab w:val="left" w:pos="1478"/>
        </w:tabs>
        <w:spacing w:after="360"/>
        <w:ind w:firstLine="720"/>
        <w:jc w:val="both"/>
      </w:pPr>
      <w:bookmarkStart w:id="360" w:name="bookmark384"/>
      <w:bookmarkEnd w:id="360"/>
      <w:r>
        <w:t>Способ фиксации результата предоставления административной процедуры: регистрация обращения заявителя в МФЦ.</w:t>
      </w:r>
    </w:p>
    <w:p w:rsidR="00197572" w:rsidRDefault="0014731F" w:rsidP="0014731F">
      <w:pPr>
        <w:pStyle w:val="1"/>
        <w:tabs>
          <w:tab w:val="left" w:pos="2872"/>
        </w:tabs>
        <w:spacing w:after="360"/>
        <w:jc w:val="center"/>
      </w:pPr>
      <w:bookmarkStart w:id="361" w:name="bookmark385"/>
      <w:bookmarkEnd w:id="361"/>
      <w:r>
        <w:rPr>
          <w:b/>
          <w:bCs/>
        </w:rPr>
        <w:t>6.</w:t>
      </w:r>
      <w:proofErr w:type="gramStart"/>
      <w:r>
        <w:rPr>
          <w:b/>
          <w:bCs/>
        </w:rPr>
        <w:t>3.</w:t>
      </w:r>
      <w:r w:rsidR="00AC7F46">
        <w:rPr>
          <w:b/>
          <w:bCs/>
        </w:rPr>
        <w:t>Прием</w:t>
      </w:r>
      <w:proofErr w:type="gramEnd"/>
      <w:r w:rsidR="00AC7F46">
        <w:rPr>
          <w:b/>
          <w:bCs/>
        </w:rPr>
        <w:t xml:space="preserve"> и регистрации документов, необходимых для предоставления </w:t>
      </w:r>
      <w:r w:rsidRPr="0014731F">
        <w:rPr>
          <w:b/>
        </w:rPr>
        <w:t>муниципальной</w:t>
      </w:r>
      <w:r w:rsidR="00AC7F46">
        <w:rPr>
          <w:b/>
          <w:bCs/>
        </w:rPr>
        <w:t xml:space="preserve"> услуги, в том числе по экстерриториальному принципу</w:t>
      </w:r>
    </w:p>
    <w:p w:rsidR="00197572" w:rsidRDefault="00AC7F46">
      <w:pPr>
        <w:pStyle w:val="1"/>
        <w:numPr>
          <w:ilvl w:val="0"/>
          <w:numId w:val="31"/>
        </w:numPr>
        <w:tabs>
          <w:tab w:val="left" w:pos="1470"/>
        </w:tabs>
        <w:ind w:firstLine="720"/>
        <w:jc w:val="both"/>
      </w:pPr>
      <w:bookmarkStart w:id="362" w:name="bookmark386"/>
      <w:bookmarkEnd w:id="362"/>
      <w:r>
        <w:t xml:space="preserve">Основанием для начала административной процедуры по приему и регистрации документов, в том числе по экстерриториальному принципу, необходимых для предоставления </w:t>
      </w:r>
      <w:r w:rsidR="002D2505">
        <w:t>муниципальной</w:t>
      </w:r>
      <w:r>
        <w:t xml:space="preserve"> услуги, является личное обращение заявителя в МФЦ с заявлением и документами, необходимыми для предоставления </w:t>
      </w:r>
      <w:r w:rsidR="002D2505">
        <w:t>муниципальной</w:t>
      </w:r>
      <w:r>
        <w:t xml:space="preserve"> услуги.</w:t>
      </w:r>
    </w:p>
    <w:p w:rsidR="00197572" w:rsidRDefault="00AC7F46">
      <w:pPr>
        <w:pStyle w:val="1"/>
        <w:numPr>
          <w:ilvl w:val="0"/>
          <w:numId w:val="31"/>
        </w:numPr>
        <w:tabs>
          <w:tab w:val="left" w:pos="1728"/>
        </w:tabs>
        <w:ind w:firstLine="720"/>
        <w:jc w:val="both"/>
      </w:pPr>
      <w:bookmarkStart w:id="363" w:name="bookmark387"/>
      <w:bookmarkEnd w:id="363"/>
      <w:r>
        <w:t>Должностным лицом, ответственным за исполнение административной процедуры, является специалист МФЦ.</w:t>
      </w:r>
    </w:p>
    <w:p w:rsidR="00197572" w:rsidRDefault="00AC7F46" w:rsidP="002D2505">
      <w:pPr>
        <w:pStyle w:val="1"/>
        <w:numPr>
          <w:ilvl w:val="0"/>
          <w:numId w:val="31"/>
        </w:numPr>
        <w:tabs>
          <w:tab w:val="left" w:pos="1534"/>
        </w:tabs>
        <w:ind w:firstLine="720"/>
        <w:jc w:val="both"/>
      </w:pPr>
      <w:bookmarkStart w:id="364" w:name="bookmark388"/>
      <w:bookmarkEnd w:id="364"/>
      <w:r>
        <w:t>При представлении заявителем заявления по форме согласно приложению № 1 к Регламенту специалист МФЦ выполняет следующие действия:</w:t>
      </w:r>
    </w:p>
    <w:p w:rsidR="00197572" w:rsidRDefault="00AC7F46" w:rsidP="002D2505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65" w:name="bookmark389"/>
      <w:bookmarkEnd w:id="365"/>
      <w:r>
        <w:t>проверяет документ, удостоверяющий личность заявителя (его представителя), и документ, подтверждающий полномочия представителя заявителя;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6"/>
        </w:tabs>
        <w:ind w:firstLine="720"/>
        <w:jc w:val="both"/>
      </w:pPr>
      <w:bookmarkStart w:id="366" w:name="bookmark390"/>
      <w:bookmarkEnd w:id="366"/>
      <w:r>
        <w:t>проводит проверку правильности заполнения заявления и соответствия представленных документов требованиям пунктов 2.7.1 и 2.7.2 подраздела 2.7 раздела П Регламента;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67" w:name="bookmark391"/>
      <w:bookmarkEnd w:id="367"/>
      <w:r>
        <w:t>проверяет наличие оснований для отказа в приеме документов, предусмотренных пунктом 2.10.1 подраздела 2.10 раздела II Регламента;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</w:pPr>
      <w:bookmarkStart w:id="368" w:name="bookmark392"/>
      <w:bookmarkEnd w:id="368"/>
      <w:r>
        <w:lastRenderedPageBreak/>
        <w:t>уведомляет заявителя об ответственности за полноту и достоверность сведений, указанных в заявлении, предусмотренной пунктом 2.7.5 подраздела 2.7 раздела II Регламента;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69" w:name="bookmark393"/>
      <w:bookmarkEnd w:id="369"/>
      <w:r>
        <w:t>сопоставляет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70" w:name="bookmark394"/>
      <w:bookmarkEnd w:id="370"/>
      <w:r>
        <w:t>заполняет заявление самостоятельно на основании данных, сообщаемых заявителем и содержащихся в прилагаемых к заявлению документах, с последующим представлением на подпись заявителю или помогает заявителю заполнить заявление при отсутствии у заявителя заполненного заявления или при неправильном его заполнении;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71" w:name="bookmark395"/>
      <w:bookmarkEnd w:id="371"/>
      <w:r>
        <w:t>заполняет в заявлении реквизиты «Дата приема заявления» и «Должность, фамилия, отчество и подпись специалиста МФЦ»;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72" w:name="bookmark396"/>
      <w:bookmarkEnd w:id="372"/>
      <w:r>
        <w:t>выдает заявителю расписку-уведомление о приеме документов по форме согласно приложению № 2 к Регламенту;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</w:pPr>
      <w:bookmarkStart w:id="373" w:name="bookmark397"/>
      <w:bookmarkEnd w:id="373"/>
      <w:r>
        <w:t>регистрирует заявление в журнале регистрации заявлений или в СЭД (при наличии);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6"/>
        </w:tabs>
        <w:ind w:firstLine="720"/>
        <w:jc w:val="both"/>
      </w:pPr>
      <w:bookmarkStart w:id="374" w:name="bookmark398"/>
      <w:bookmarkEnd w:id="374"/>
      <w:r>
        <w:t>осуществляет сканирование представленных документов, формирует электронные документы и (или) электронные образы документов для последующего направления в уполномоченный орган по месту жительства гражданина.</w:t>
      </w:r>
    </w:p>
    <w:p w:rsidR="00197572" w:rsidRDefault="00AC7F46">
      <w:pPr>
        <w:pStyle w:val="1"/>
        <w:numPr>
          <w:ilvl w:val="0"/>
          <w:numId w:val="31"/>
        </w:numPr>
        <w:tabs>
          <w:tab w:val="left" w:pos="1591"/>
        </w:tabs>
        <w:ind w:firstLine="720"/>
        <w:jc w:val="both"/>
      </w:pPr>
      <w:bookmarkStart w:id="375" w:name="bookmark399"/>
      <w:bookmarkEnd w:id="375"/>
      <w:r>
        <w:t>В уполномоченный орган по месту жительства заявителя документы направляются по реестру с составлением расписки-уведомления о приеме документов по форме согласно приложению № 2 к Регламенту на предоставление услуги: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946"/>
        </w:tabs>
        <w:ind w:firstLine="720"/>
        <w:jc w:val="both"/>
      </w:pPr>
      <w:bookmarkStart w:id="376" w:name="bookmark400"/>
      <w:bookmarkEnd w:id="376"/>
      <w:r>
        <w:t>в электронном виде в составе пакета электронных дел, заверенные усиленной квалифицированной подписью ответственного специалиста МФЦ, - в день обращения заявителя в МФЦ;</w:t>
      </w:r>
    </w:p>
    <w:p w:rsidR="00197572" w:rsidRDefault="00AC7F46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bookmarkStart w:id="377" w:name="bookmark401"/>
      <w:bookmarkEnd w:id="377"/>
      <w:r>
        <w:t>на бумажных носителях (в случае отсутствия технической возможности передачи документов в электронном виде) - в течение 2 (двух) рабочих дней со дня обращения заявителя в МФЦ (подлинники и/или нотариально заверенные копии либо копии, заверенные уполномоченными лицами МФЦ), посредством курьерской связи с составлением описи передаваемых документов, с указанием даты, количества листов, должности, фамилии, имени, отчества и подписи специалиста МФЦ.</w:t>
      </w:r>
      <w:r>
        <w:br w:type="page"/>
      </w:r>
    </w:p>
    <w:p w:rsidR="00197572" w:rsidRDefault="00AC7F46">
      <w:pPr>
        <w:pStyle w:val="1"/>
        <w:numPr>
          <w:ilvl w:val="0"/>
          <w:numId w:val="32"/>
        </w:numPr>
        <w:tabs>
          <w:tab w:val="left" w:pos="1828"/>
        </w:tabs>
        <w:ind w:left="160" w:firstLine="740"/>
        <w:jc w:val="both"/>
      </w:pPr>
      <w:bookmarkStart w:id="378" w:name="bookmark402"/>
      <w:bookmarkEnd w:id="378"/>
      <w:r>
        <w:lastRenderedPageBreak/>
        <w:t xml:space="preserve">Не представление заявителем документа, предусмотренного пунктом 2.7.2 подраздела 2.7 раздела II Регламента, или несоответствия документов требованиям, указанным в пункте 2.7.3 подраздела 2.7 раздела II Регламента, специалист МФЦ разъясняет заявителю, какие документы не представлены й какие документы не соответствуют требованиям, указанным в пункте 2.7.3 подраздела 2.7 раздела II Регламента. Заявление и представленный документ передается в уполномоченный орган для подготовки решения о предоставлении или об отказе в предоставлении </w:t>
      </w:r>
      <w:r w:rsidR="00BB587A" w:rsidRPr="00772E58">
        <w:rPr>
          <w:bCs/>
        </w:rPr>
        <w:t>муниципальной</w:t>
      </w:r>
      <w:r>
        <w:t xml:space="preserve"> услуги.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625"/>
        </w:tabs>
        <w:ind w:left="160" w:firstLine="740"/>
        <w:jc w:val="both"/>
      </w:pPr>
      <w:bookmarkStart w:id="379" w:name="bookmark403"/>
      <w:bookmarkEnd w:id="379"/>
      <w:r>
        <w:t>В заявлении специалист МФЦ заполняет реквизиты «Дата приема заявления» й «Фамилия, имя, отчество и подпись специалиста», заполняет и выдает заявителю расписку-уведомление о приеме документов по форме согласно приложению № 2 к Регламенту.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625"/>
        </w:tabs>
        <w:ind w:left="160" w:firstLine="740"/>
        <w:jc w:val="both"/>
      </w:pPr>
      <w:bookmarkStart w:id="380" w:name="bookmark404"/>
      <w:bookmarkEnd w:id="380"/>
      <w:r>
        <w:t>Специалист МФЦ вносит запись о приеме заявления и документов в журнал регистрации заявлений МФЦ.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618"/>
        </w:tabs>
        <w:ind w:left="160" w:firstLine="740"/>
        <w:jc w:val="both"/>
      </w:pPr>
      <w:bookmarkStart w:id="381" w:name="bookmark405"/>
      <w:bookmarkEnd w:id="381"/>
      <w:r>
        <w:t>Максимальный срок выполнения административной процедуры - 5 (пять) рабочих дней.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632"/>
        </w:tabs>
        <w:ind w:left="160" w:firstLine="740"/>
        <w:jc w:val="both"/>
      </w:pPr>
      <w:bookmarkStart w:id="382" w:name="bookmark406"/>
      <w:bookmarkEnd w:id="382"/>
      <w:r>
        <w:t>Критерием принятия решения является регистрация документов в МФЦ.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828"/>
        </w:tabs>
        <w:ind w:left="160" w:firstLine="740"/>
        <w:jc w:val="both"/>
      </w:pPr>
      <w:bookmarkStart w:id="383" w:name="bookmark407"/>
      <w:bookmarkEnd w:id="383"/>
      <w:r>
        <w:t xml:space="preserve">Результат административной процедуры: выдача заявителю расписки-уведомления о приеме документов по форме согласно приложению № 2 Регламента и передача в уполномоченный орган электронного и бумажного пакета документов (в случае отсутствия технической возможности передачи документов в электронном виде), необходимого для предоставления </w:t>
      </w:r>
      <w:r w:rsidR="00BB587A" w:rsidRPr="00772E58">
        <w:rPr>
          <w:bCs/>
        </w:rPr>
        <w:t>муниципальной</w:t>
      </w:r>
      <w:r>
        <w:t xml:space="preserve"> услуги.</w:t>
      </w:r>
    </w:p>
    <w:p w:rsidR="00197572" w:rsidRDefault="00AC7F46">
      <w:pPr>
        <w:pStyle w:val="1"/>
        <w:numPr>
          <w:ilvl w:val="0"/>
          <w:numId w:val="32"/>
        </w:numPr>
        <w:tabs>
          <w:tab w:val="left" w:pos="1828"/>
        </w:tabs>
        <w:spacing w:after="300"/>
        <w:ind w:left="160" w:firstLine="740"/>
        <w:jc w:val="both"/>
      </w:pPr>
      <w:bookmarkStart w:id="384" w:name="bookmark408"/>
      <w:bookmarkEnd w:id="384"/>
      <w:r>
        <w:t>Способ фиксации результата административной процедуры: заполнение в заявлении реквизитов «Дата приема заявления» и «Фамилия, имя, отчество специалиста и подпись специалиста», регистрация заявления в журнале регистрации заявлений МФЦ.</w:t>
      </w:r>
    </w:p>
    <w:p w:rsidR="00197572" w:rsidRDefault="00BA4F3F" w:rsidP="00BA4F3F">
      <w:pPr>
        <w:pStyle w:val="1"/>
        <w:tabs>
          <w:tab w:val="left" w:pos="1433"/>
        </w:tabs>
        <w:spacing w:after="300"/>
        <w:ind w:firstLine="0"/>
        <w:jc w:val="center"/>
      </w:pPr>
      <w:bookmarkStart w:id="385" w:name="bookmark409"/>
      <w:bookmarkEnd w:id="385"/>
      <w:r w:rsidRPr="00BA4F3F">
        <w:rPr>
          <w:b/>
          <w:bCs/>
        </w:rPr>
        <w:t>6.4</w:t>
      </w:r>
      <w:r>
        <w:rPr>
          <w:b/>
          <w:bCs/>
        </w:rPr>
        <w:t>.</w:t>
      </w:r>
      <w:r w:rsidR="00AC7F46">
        <w:rPr>
          <w:b/>
          <w:bCs/>
        </w:rPr>
        <w:t>Иные действия, необходимые для предоставления</w:t>
      </w:r>
      <w:r w:rsidR="00AC7F46">
        <w:rPr>
          <w:b/>
          <w:bCs/>
        </w:rPr>
        <w:br/>
      </w:r>
      <w:r w:rsidRPr="00BA4F3F">
        <w:rPr>
          <w:b/>
        </w:rPr>
        <w:t>муниципальной</w:t>
      </w:r>
      <w:r w:rsidR="00AC7F46">
        <w:rPr>
          <w:b/>
          <w:bCs/>
        </w:rPr>
        <w:t xml:space="preserve"> услуги, в том числе связанные с проверкой</w:t>
      </w:r>
      <w:r w:rsidR="00AC7F46">
        <w:rPr>
          <w:b/>
          <w:bCs/>
        </w:rPr>
        <w:br/>
        <w:t>действительности усиленной квалифицированной электронной</w:t>
      </w:r>
      <w:r w:rsidR="00AC7F46">
        <w:rPr>
          <w:b/>
          <w:bCs/>
        </w:rPr>
        <w:br/>
        <w:t>подписи заявителя, использованной при обращении за получением</w:t>
      </w:r>
      <w:r w:rsidR="00AC7F46">
        <w:rPr>
          <w:b/>
          <w:bCs/>
        </w:rPr>
        <w:br/>
      </w:r>
      <w:r w:rsidRPr="00BA4F3F">
        <w:rPr>
          <w:b/>
        </w:rPr>
        <w:t>муниципальной</w:t>
      </w:r>
      <w:r w:rsidR="00AC7F46" w:rsidRPr="00BA4F3F">
        <w:rPr>
          <w:b/>
          <w:bCs/>
        </w:rPr>
        <w:t xml:space="preserve"> </w:t>
      </w:r>
      <w:r w:rsidR="00AC7F46">
        <w:rPr>
          <w:b/>
          <w:bCs/>
        </w:rPr>
        <w:t>услуги в электронном виде</w:t>
      </w:r>
    </w:p>
    <w:p w:rsidR="00197572" w:rsidRDefault="00AC7F46">
      <w:pPr>
        <w:pStyle w:val="1"/>
        <w:spacing w:after="300" w:line="252" w:lineRule="auto"/>
        <w:ind w:left="160" w:firstLine="920"/>
        <w:jc w:val="both"/>
      </w:pPr>
      <w:r>
        <w:t xml:space="preserve">6.4.1. Иные действия, необходимые для предоставления </w:t>
      </w:r>
      <w:r w:rsidR="00FF6720">
        <w:t>муниципальной</w:t>
      </w:r>
      <w:r>
        <w:t xml:space="preserve"> услуги, отсутствуют.</w:t>
      </w:r>
    </w:p>
    <w:p w:rsidR="00197572" w:rsidRDefault="00AC7F46" w:rsidP="00FF6720">
      <w:pPr>
        <w:tabs>
          <w:tab w:val="left" w:pos="990"/>
        </w:tabs>
        <w:spacing w:after="3117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1505585</wp:posOffset>
                </wp:positionH>
                <wp:positionV relativeFrom="paragraph">
                  <wp:posOffset>925195</wp:posOffset>
                </wp:positionV>
                <wp:extent cx="415925" cy="16700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482" w:rsidRDefault="00307482">
                            <w:pPr>
                              <w:pStyle w:val="a5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margin-left:118.55pt;margin-top:72.85pt;width:32.75pt;height:13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ZIgQEAAP0CAAAOAAAAZHJzL2Uyb0RvYy54bWysUl1LwzAUfRf8DyHvrt3YppZ1AxkTQVSY&#10;/oAsTdZAkxuSuHb/3pus3UTfxJfb+9Vzzz03i1WnG3IQziswJR2PckqE4VApsy/px/vm5o4SH5ip&#10;WANGlPQoPF0tr68WrS3EBGpoKuEIghhftLakdQi2yDLPa6GZH4EVBosSnGYBQ7fPKsdaRNdNNsnz&#10;edaCq6wDLrzH7PpUpMuEL6Xg4VVKLwJpSorcQrIu2V202XLBir1jtla8p8H+wEIzZXDoGWrNAiOf&#10;Tv2C0oo78CDDiIPOQErFRdoBtxnnP7bZ1syKtAuK4+1ZJv9/sPzl8OaIqvB2U0oM03ijNJZgjOK0&#10;1hfYs7XYFboH6LBxyHtMxp076XT84jYE6yjz8Syt6ALhmJyOZ/eTGSUcS+P5bZ7PIkp2+dk6Hx4F&#10;aBKdkjq8XBKUHZ59OLUOLXGWgY1qmpiPDE9Mohe6XdfT3kF1RNbNk0G94u0Hxw3OrncGGNQ4cerf&#10;Qzzi9zgNu7za5RcAAAD//wMAUEsDBBQABgAIAAAAIQAz8oUu4AAAAAsBAAAPAAAAZHJzL2Rvd25y&#10;ZXYueG1sTI/BTsMwDIbvSLxDZCRuLFkH7ShNpwnBCQnRlcOOaZO10RqnNNlW3h5zgqP9f/r9udjM&#10;bmBnMwXrUcJyIYAZbL222En4rF/v1sBCVKjV4NFI+DYBNuX1VaFy7S9YmfMudoxKMORKQh/jmHMe&#10;2t44FRZ+NEjZwU9ORRqnjutJXajcDTwRIuVOWaQLvRrNc2/a4+7kJGz3WL3Yr/fmozpUtq4fBb6l&#10;Rylvb+btE7Bo5vgHw68+qUNJTo0/oQ5skJCssiWhFNw/ZMCIWIkkBdbQJksE8LLg/38ofwAAAP//&#10;AwBQSwECLQAUAAYACAAAACEAtoM4kv4AAADhAQAAEwAAAAAAAAAAAAAAAAAAAAAAW0NvbnRlbnRf&#10;VHlwZXNdLnhtbFBLAQItABQABgAIAAAAIQA4/SH/1gAAAJQBAAALAAAAAAAAAAAAAAAAAC8BAABf&#10;cmVscy8ucmVsc1BLAQItABQABgAIAAAAIQCwBUZIgQEAAP0CAAAOAAAAAAAAAAAAAAAAAC4CAABk&#10;cnMvZTJvRG9jLnhtbFBLAQItABQABgAIAAAAIQAz8oUu4AAAAAsBAAAPAAAAAAAAAAAAAAAAANsD&#10;AABkcnMvZG93bnJldi54bWxQSwUGAAAAAAQABADzAAAA6AQAAAAA&#10;" filled="f" stroked="f">
                <v:textbox inset="0,0,0,0">
                  <w:txbxContent>
                    <w:p w:rsidR="00307482" w:rsidRDefault="00307482">
                      <w:pPr>
                        <w:pStyle w:val="a5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1430655</wp:posOffset>
                </wp:positionV>
                <wp:extent cx="374650" cy="15303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482" w:rsidRDefault="00307482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7" type="#_x0000_t202" style="position:absolute;margin-left:117.85pt;margin-top:112.65pt;width:29.5pt;height:12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BJggEAAAQDAAAOAAAAZHJzL2Uyb0RvYy54bWysUlFLwzAQfhf8DyHvrt3mppR1AxkTQVSY&#10;/oAsTdZAkwtJXLt/7yVdN9E38SW93F2/+77vslh1uiEH4bwCU9LxKKdEGA6VMvuSfrxvbu4p8YGZ&#10;ijVgREmPwtPV8vpq0dpCTKCGphKOIIjxRWtLWodgiyzzvBaa+RFYYbAowWkW8Or2WeVYi+i6ySZ5&#10;Ps9acJV1wIX3mF33RbpM+FIKHl6l9CKQpqTILaTTpXMXz2y5YMXeMVsrfqLB/sBCM2Vw6BlqzQIj&#10;n079gtKKO/Agw4iDzkBKxUXSgGrG+Q8125pZkbSgOd6ebfL/B8tfDm+OqAp3h5syTOOO0liCdzSn&#10;tb7Anq3FrtA9QIeNQ95jMmrupNPxi2oI1tHm49la0QXCMTm9u53PsMKxNJ5N8+ksomSXn63z4VGA&#10;JjEoqcPNJUPZ4dmHvnVoibMMbFTTxHxk2DOJUeh2XS9nYLmD6ojkmyeDtsUnMARuCHanYEBDqxO1&#10;07OIu/x+TzMvj3f5BQAA//8DAFBLAwQUAAYACAAAACEAN+NCHOAAAAALAQAADwAAAGRycy9kb3du&#10;cmV2LnhtbEyPQU+DQBCF7yb+h82YeLOLlFZBlqYxejIxpXjwuMAUNmVnkd22+O8dT3p7M+/lzTf5&#10;ZraDOOPkjSMF94sIBFLjWkOdgo/q9e4RhA+aWj04QgXf6GFTXF/lOmvdhUo870MnuIR8phX0IYyZ&#10;lL7p0Wq/cCMSewc3WR14nDrZTvrC5XaQcRStpdWG+EKvR3zusTnuT1bB9pPKF/P1Xu/KQ2mqKo3o&#10;bX1U6vZm3j6BCDiHvzD84jM6FMxUuxO1XgwK4uXqgaMs4tUSBCfiNOFNzSJJE5BFLv//UPwAAAD/&#10;/wMAUEsBAi0AFAAGAAgAAAAhALaDOJL+AAAA4QEAABMAAAAAAAAAAAAAAAAAAAAAAFtDb250ZW50&#10;X1R5cGVzXS54bWxQSwECLQAUAAYACAAAACEAOP0h/9YAAACUAQAACwAAAAAAAAAAAAAAAAAvAQAA&#10;X3JlbHMvLnJlbHNQSwECLQAUAAYACAAAACEAiPSASYIBAAAEAwAADgAAAAAAAAAAAAAAAAAuAgAA&#10;ZHJzL2Uyb0RvYy54bWxQSwECLQAUAAYACAAAACEAN+NCHOAAAAALAQAADwAAAAAAAAAAAAAAAADc&#10;AwAAZHJzL2Rvd25yZXYueG1sUEsFBgAAAAAEAAQA8wAAAOkEAAAAAA==&#10;" filled="f" stroked="f">
                <v:textbox inset="0,0,0,0">
                  <w:txbxContent>
                    <w:p w:rsidR="00307482" w:rsidRDefault="00307482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1094740</wp:posOffset>
                </wp:positionV>
                <wp:extent cx="1330325" cy="18732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482" w:rsidRDefault="00307482">
                            <w:pPr>
                              <w:pStyle w:val="6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8" type="#_x0000_t202" style="position:absolute;margin-left:81.1pt;margin-top:86.2pt;width:104.75pt;height:14.7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MXigEAABEDAAAOAAAAZHJzL2Uyb0RvYy54bWysUlFLwzAQfhf8DyHvrl2HOsq6gYyJICpM&#10;f0CWJmugyYUkrt2/95Kum+ib+JJc7i7ffffdLVa9bslBOK/AVHQ6ySkRhkOtzL6iH++bmzklPjBT&#10;sxaMqOhReLpaXl8tOluKAhpoa+EIghhfdraiTQi2zDLPG6GZn4AVBoMSnGYBn26f1Y51iK7brMjz&#10;u6wDV1sHXHiP3vUQpMuEL6Xg4VVKLwJpK4rcQjpdOnfxzJYLVu4ds43iJxrsDyw0UwaLnqHWLDDy&#10;6dQvKK24Aw8yTDjoDKRUXKQesJtp/qObbcOsSL2gON6eZfL/B8tfDm+OqLqiBcpjmMYZpbIE3yhO&#10;Z32JOVuLWaF/gB6HPPo9OmPPvXQ63tgNwTjiHM/Sij4QHj/NZvmsuKWEY2w6v482wmeX39b58ChA&#10;k2hU1OHokqLs8OzDkDqmxGIGNqptoz9SHKhEK/S7fuhnpLmD+ojsOxxyRQ1uISXtk0EN4z6MhhuN&#10;3ckYkVH3RPO0I3Gw39+p/mWTl18AAAD//wMAUEsDBBQABgAIAAAAIQAHREjU3wAAAAsBAAAPAAAA&#10;ZHJzL2Rvd25yZXYueG1sTI/LTsMwEEX3SPyDNUjsqB9UTQlxKoRgSaUWNuyceJqkje0odtrw9x1W&#10;sJurObpzptjMrmdnHGMXvAa5EMDQ18F2vtHw9fn+sAYWk/HW9MGjhh+MsClvbwqT23DxOzzvU8Oo&#10;xMfcaGhTGnLOY92iM3ERBvS0O4TRmURxbLgdzYXKXc+VECvuTOfpQmsGfG2xPu0np+HwsT0d36ad&#10;ODZijd9yxLmSW63v7+aXZ2AJ5/QHw68+qUNJTlWYvI2sp7xSilAaMrUERsRjJjNglQYl5BPwsuD/&#10;fyivAAAA//8DAFBLAQItABQABgAIAAAAIQC2gziS/gAAAOEBAAATAAAAAAAAAAAAAAAAAAAAAABb&#10;Q29udGVudF9UeXBlc10ueG1sUEsBAi0AFAAGAAgAAAAhADj9If/WAAAAlAEAAAsAAAAAAAAAAAAA&#10;AAAALwEAAF9yZWxzLy5yZWxzUEsBAi0AFAAGAAgAAAAhAM1IIxeKAQAAEQMAAA4AAAAAAAAAAAAA&#10;AAAALgIAAGRycy9lMm9Eb2MueG1sUEsBAi0AFAAGAAgAAAAhAAdESNTfAAAACwEAAA8AAAAAAAAA&#10;AAAAAAAA5AMAAGRycy9kb3ducmV2LnhtbFBLBQYAAAAABAAEAPMAAADwBAAAAAA=&#10;" filled="f" stroked="f">
                <v:textbox inset="0,0,0,0">
                  <w:txbxContent>
                    <w:p w:rsidR="00307482" w:rsidRDefault="00307482">
                      <w:pPr>
                        <w:pStyle w:val="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4284" w:rsidRDefault="00AC7F46" w:rsidP="0040428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Приложение № 1</w:t>
      </w:r>
      <w:r>
        <w:rPr>
          <w:b/>
          <w:bCs/>
        </w:rPr>
        <w:br/>
        <w:t>к административному регламенту</w:t>
      </w:r>
      <w:r>
        <w:rPr>
          <w:b/>
          <w:bCs/>
        </w:rPr>
        <w:br/>
      </w:r>
      <w:r w:rsidR="00404284">
        <w:rPr>
          <w:b/>
          <w:bCs/>
        </w:rPr>
        <w:t xml:space="preserve">предоставления администрацией </w:t>
      </w:r>
    </w:p>
    <w:p w:rsidR="00404284" w:rsidRDefault="00404284" w:rsidP="00404284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 </w:t>
      </w:r>
    </w:p>
    <w:p w:rsidR="00404284" w:rsidRDefault="00404284" w:rsidP="0040428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муниципальной услуги «Организация</w:t>
      </w:r>
      <w:r>
        <w:rPr>
          <w:b/>
          <w:bCs/>
        </w:rPr>
        <w:br/>
        <w:t xml:space="preserve">выплаты ежемесячных пособий лицам, </w:t>
      </w:r>
    </w:p>
    <w:p w:rsidR="00404284" w:rsidRDefault="00404284" w:rsidP="0040428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которым присвоено</w:t>
      </w:r>
      <w:r>
        <w:rPr>
          <w:b/>
          <w:bCs/>
        </w:rPr>
        <w:br/>
        <w:t xml:space="preserve">звание «Почетный гражданин </w:t>
      </w:r>
    </w:p>
    <w:p w:rsidR="00404284" w:rsidRDefault="00404284" w:rsidP="00404284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округа»</w:t>
      </w:r>
    </w:p>
    <w:p w:rsidR="00404284" w:rsidRDefault="00404284" w:rsidP="00404284">
      <w:pPr>
        <w:pStyle w:val="1"/>
        <w:ind w:firstLine="0"/>
        <w:jc w:val="center"/>
        <w:rPr>
          <w:b/>
          <w:bCs/>
        </w:rPr>
      </w:pPr>
    </w:p>
    <w:p w:rsidR="004A76CA" w:rsidRDefault="004A76CA" w:rsidP="00404284">
      <w:pPr>
        <w:pStyle w:val="1"/>
        <w:ind w:firstLine="0"/>
        <w:jc w:val="center"/>
      </w:pPr>
      <w:r>
        <w:t xml:space="preserve">                                                       </w:t>
      </w:r>
      <w:r w:rsidR="00AC7F46">
        <w:t>В</w:t>
      </w:r>
      <w:r>
        <w:t>_______________________________</w:t>
      </w:r>
    </w:p>
    <w:p w:rsidR="00197572" w:rsidRDefault="004A76CA" w:rsidP="00404284">
      <w:pPr>
        <w:pStyle w:val="1"/>
        <w:ind w:firstLine="0"/>
        <w:jc w:val="center"/>
      </w:pPr>
      <w:r>
        <w:t xml:space="preserve"> 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spacing w:after="60"/>
        <w:ind w:left="4440" w:firstLine="0"/>
        <w:jc w:val="both"/>
      </w:pPr>
      <w:r>
        <w:t>о</w:t>
      </w:r>
      <w:r w:rsidR="00AC7F46">
        <w:t>т</w:t>
      </w:r>
      <w:r w:rsidR="00AC7F46">
        <w:tab/>
      </w:r>
    </w:p>
    <w:p w:rsidR="00197572" w:rsidRDefault="004A76CA">
      <w:pPr>
        <w:pStyle w:val="1"/>
        <w:spacing w:after="60"/>
        <w:ind w:left="4440" w:firstLine="0"/>
        <w:jc w:val="both"/>
      </w:pPr>
      <w:r>
        <w:t>п</w:t>
      </w:r>
      <w:r w:rsidR="00AC7F46">
        <w:t>аспорт: серия и номер</w:t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к</w:t>
      </w:r>
      <w:r w:rsidR="00AC7F46">
        <w:t>ем выдан: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д</w:t>
      </w:r>
      <w:r w:rsidR="00AC7F46">
        <w:t>ата выдачи: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з</w:t>
      </w:r>
      <w:r w:rsidR="00AC7F46">
        <w:t>арегистрирован: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т</w:t>
      </w:r>
      <w:r w:rsidR="00AC7F46">
        <w:t>елефон:</w:t>
      </w:r>
      <w:r w:rsidR="00AC7F46">
        <w:tab/>
      </w:r>
    </w:p>
    <w:p w:rsidR="00197572" w:rsidRDefault="00AC7F46">
      <w:pPr>
        <w:pStyle w:val="1"/>
        <w:tabs>
          <w:tab w:val="left" w:leader="underscore" w:pos="9375"/>
        </w:tabs>
        <w:ind w:left="4440" w:firstLine="0"/>
        <w:jc w:val="both"/>
      </w:pPr>
      <w:r>
        <w:t>СНИЛС:</w:t>
      </w:r>
      <w:r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д</w:t>
      </w:r>
      <w:r w:rsidR="00AC7F46">
        <w:t>ата рождения: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spacing w:after="60"/>
        <w:ind w:left="4440" w:firstLine="0"/>
        <w:jc w:val="both"/>
      </w:pPr>
      <w:r>
        <w:t>м</w:t>
      </w:r>
      <w:r w:rsidR="00AC7F46">
        <w:t>есто рождения:</w:t>
      </w:r>
      <w:r w:rsidR="00AC7F46">
        <w:tab/>
      </w:r>
    </w:p>
    <w:p w:rsidR="00197572" w:rsidRDefault="00AC7F46">
      <w:pPr>
        <w:pStyle w:val="1"/>
        <w:spacing w:after="140"/>
        <w:ind w:left="4440" w:firstLine="0"/>
        <w:jc w:val="both"/>
      </w:pPr>
      <w:r>
        <w:t>Ф.И.О. представителя:</w:t>
      </w:r>
    </w:p>
    <w:p w:rsidR="00197572" w:rsidRDefault="004A76CA">
      <w:pPr>
        <w:pStyle w:val="1"/>
        <w:spacing w:after="60"/>
        <w:ind w:left="4440" w:firstLine="0"/>
        <w:jc w:val="both"/>
      </w:pPr>
      <w:r>
        <w:t>п</w:t>
      </w:r>
      <w:r w:rsidR="00AC7F46">
        <w:t>аспорт: серия и номер</w:t>
      </w:r>
    </w:p>
    <w:p w:rsidR="00197572" w:rsidRDefault="004A76CA">
      <w:pPr>
        <w:pStyle w:val="1"/>
        <w:ind w:left="4440" w:firstLine="0"/>
        <w:jc w:val="both"/>
      </w:pPr>
      <w:r>
        <w:t>с</w:t>
      </w:r>
      <w:r w:rsidR="00AC7F46">
        <w:t>ведения о документе, подтверждающем</w:t>
      </w:r>
    </w:p>
    <w:p w:rsidR="00197572" w:rsidRDefault="00AC7F46">
      <w:pPr>
        <w:pStyle w:val="1"/>
        <w:ind w:left="4440" w:firstLine="0"/>
        <w:jc w:val="both"/>
      </w:pPr>
      <w:r>
        <w:t xml:space="preserve">полномочия </w:t>
      </w:r>
      <w:proofErr w:type="gramStart"/>
      <w:r>
        <w:t>представителя:</w:t>
      </w:r>
      <w:r w:rsidR="00DF161A">
        <w:t>_</w:t>
      </w:r>
      <w:proofErr w:type="gramEnd"/>
      <w:r w:rsidR="00DF161A">
        <w:t>__________</w:t>
      </w:r>
    </w:p>
    <w:p w:rsidR="00DF161A" w:rsidRDefault="00DF161A">
      <w:pPr>
        <w:pStyle w:val="1"/>
        <w:ind w:left="4440" w:firstLine="0"/>
        <w:jc w:val="both"/>
      </w:pPr>
      <w:r>
        <w:t>___________________________________</w:t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а</w:t>
      </w:r>
      <w:r w:rsidR="00AC7F46">
        <w:t>дрес регистрации: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т</w:t>
      </w:r>
      <w:r w:rsidR="00AC7F46">
        <w:t>елефон: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д</w:t>
      </w:r>
      <w:r w:rsidR="00AC7F46">
        <w:t>ата рождения:</w:t>
      </w:r>
      <w:r w:rsidR="00AC7F46">
        <w:tab/>
      </w:r>
    </w:p>
    <w:p w:rsidR="00197572" w:rsidRDefault="004A76CA">
      <w:pPr>
        <w:pStyle w:val="1"/>
        <w:tabs>
          <w:tab w:val="left" w:leader="underscore" w:pos="9375"/>
        </w:tabs>
        <w:ind w:left="4440" w:firstLine="0"/>
        <w:jc w:val="both"/>
      </w:pPr>
      <w:r>
        <w:t>м</w:t>
      </w:r>
      <w:r w:rsidR="00AC7F46">
        <w:t>есто рождения:</w:t>
      </w:r>
      <w:r w:rsidR="00AC7F46">
        <w:tab/>
      </w:r>
    </w:p>
    <w:p w:rsidR="00197572" w:rsidRDefault="00AC7F46">
      <w:pPr>
        <w:pStyle w:val="1"/>
        <w:tabs>
          <w:tab w:val="left" w:leader="underscore" w:pos="9375"/>
        </w:tabs>
        <w:spacing w:after="880"/>
        <w:ind w:left="4440" w:firstLine="0"/>
        <w:jc w:val="both"/>
      </w:pPr>
      <w:r>
        <w:t>СНИЛС:</w:t>
      </w:r>
      <w:r>
        <w:tab/>
      </w:r>
    </w:p>
    <w:p w:rsidR="00197572" w:rsidRDefault="00AC7F46">
      <w:pPr>
        <w:pStyle w:val="1"/>
        <w:spacing w:after="280"/>
        <w:ind w:firstLine="0"/>
        <w:jc w:val="center"/>
      </w:pPr>
      <w:r>
        <w:rPr>
          <w:b/>
          <w:bCs/>
        </w:rPr>
        <w:t>Зая</w:t>
      </w:r>
      <w:r w:rsidR="00FB2830">
        <w:rPr>
          <w:b/>
          <w:bCs/>
        </w:rPr>
        <w:t>вление</w:t>
      </w:r>
      <w:r w:rsidR="00FB2830">
        <w:rPr>
          <w:b/>
          <w:bCs/>
        </w:rPr>
        <w:br/>
        <w:t>о назначении выплаты</w:t>
      </w:r>
      <w:r w:rsidR="00DF161A" w:rsidRPr="00DF161A">
        <w:rPr>
          <w:b/>
          <w:bCs/>
        </w:rPr>
        <w:t xml:space="preserve"> </w:t>
      </w:r>
      <w:r w:rsidR="00DF161A">
        <w:rPr>
          <w:b/>
          <w:bCs/>
        </w:rPr>
        <w:t>ежемесячных пособий</w:t>
      </w:r>
      <w:r w:rsidR="00FB2830">
        <w:rPr>
          <w:b/>
          <w:bCs/>
        </w:rPr>
        <w:t xml:space="preserve"> лицам, которым присвоено</w:t>
      </w:r>
      <w:r w:rsidR="00FB2830">
        <w:rPr>
          <w:b/>
          <w:bCs/>
        </w:rPr>
        <w:br/>
        <w:t xml:space="preserve">звание «Почетный гражданин </w:t>
      </w:r>
      <w:proofErr w:type="spellStart"/>
      <w:r w:rsidR="00FB2830">
        <w:rPr>
          <w:b/>
          <w:bCs/>
        </w:rPr>
        <w:t>Яковлевского</w:t>
      </w:r>
      <w:proofErr w:type="spellEnd"/>
      <w:r w:rsidR="00FB2830">
        <w:rPr>
          <w:b/>
          <w:bCs/>
        </w:rPr>
        <w:t xml:space="preserve"> городского округа»</w:t>
      </w:r>
    </w:p>
    <w:p w:rsidR="00197572" w:rsidRDefault="00AC7F46">
      <w:pPr>
        <w:pStyle w:val="1"/>
        <w:tabs>
          <w:tab w:val="left" w:pos="1832"/>
        </w:tabs>
        <w:spacing w:after="100" w:line="252" w:lineRule="auto"/>
        <w:ind w:firstLine="700"/>
        <w:jc w:val="both"/>
      </w:pPr>
      <w:r>
        <w:t>Заявляю, что мой общий доход (доход подопечного) с по ...</w:t>
      </w:r>
      <w:r>
        <w:tab/>
        <w:t>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650"/>
        <w:gridCol w:w="1998"/>
        <w:gridCol w:w="3290"/>
      </w:tblGrid>
      <w:tr w:rsidR="00197572">
        <w:trPr>
          <w:trHeight w:hRule="exact" w:val="6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Вид полученного дохода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69" w:lineRule="auto"/>
              <w:ind w:firstLine="0"/>
              <w:jc w:val="center"/>
            </w:pPr>
            <w:r>
              <w:rPr>
                <w:b/>
                <w:bCs/>
              </w:rPr>
              <w:t>Сумма дохода (руб.)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Место получения дохода</w:t>
            </w:r>
          </w:p>
        </w:tc>
      </w:tr>
      <w:tr w:rsidR="00197572">
        <w:trPr>
          <w:trHeight w:hRule="exact" w:val="3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  <w:tr w:rsidR="00197572">
        <w:trPr>
          <w:trHeight w:hRule="exact" w:val="3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ind w:firstLine="0"/>
              <w:jc w:val="center"/>
            </w:pPr>
            <w:r>
              <w:t>Итого: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pacing w:after="199" w:line="1" w:lineRule="exact"/>
      </w:pPr>
    </w:p>
    <w:p w:rsidR="00197572" w:rsidRDefault="00AC7F46">
      <w:pPr>
        <w:pStyle w:val="1"/>
        <w:ind w:firstLine="720"/>
        <w:jc w:val="both"/>
      </w:pPr>
      <w:r>
        <w:lastRenderedPageBreak/>
        <w:t>Прошу установить мне (моему подопечному) ежемесячное пособие в соответствии со статьей Социального кодекса Белгородской области.</w:t>
      </w:r>
    </w:p>
    <w:p w:rsidR="00197572" w:rsidRDefault="00AC7F46">
      <w:pPr>
        <w:pStyle w:val="1"/>
        <w:ind w:firstLine="720"/>
        <w:jc w:val="both"/>
      </w:pPr>
      <w:r>
        <w:t>Установленное мне ежемесячное пособие выплачивать через:</w:t>
      </w:r>
    </w:p>
    <w:p w:rsidR="00197572" w:rsidRDefault="00AC7F46">
      <w:pPr>
        <w:pStyle w:val="1"/>
        <w:tabs>
          <w:tab w:val="left" w:pos="1122"/>
        </w:tabs>
        <w:ind w:firstLine="720"/>
        <w:jc w:val="both"/>
      </w:pPr>
      <w:bookmarkStart w:id="386" w:name="bookmark410"/>
      <w:r>
        <w:t>а</w:t>
      </w:r>
      <w:bookmarkEnd w:id="386"/>
      <w:r>
        <w:t>)</w:t>
      </w:r>
      <w:r>
        <w:tab/>
        <w:t xml:space="preserve">организацию федеральной почтовой </w:t>
      </w:r>
      <w:proofErr w:type="gramStart"/>
      <w:r>
        <w:t>связи:;</w:t>
      </w:r>
      <w:proofErr w:type="gramEnd"/>
    </w:p>
    <w:p w:rsidR="00197572" w:rsidRDefault="00AC7F46">
      <w:pPr>
        <w:pStyle w:val="50"/>
        <w:ind w:left="0"/>
        <w:jc w:val="center"/>
      </w:pPr>
      <w:r>
        <w:t>(наименование организации</w:t>
      </w:r>
      <w:r>
        <w:br/>
        <w:t>федеральной почтовой связи)</w:t>
      </w:r>
    </w:p>
    <w:p w:rsidR="00197572" w:rsidRDefault="00AC7F46">
      <w:pPr>
        <w:pStyle w:val="1"/>
        <w:tabs>
          <w:tab w:val="left" w:pos="1136"/>
        </w:tabs>
        <w:ind w:firstLine="720"/>
        <w:jc w:val="both"/>
      </w:pPr>
      <w:bookmarkStart w:id="387" w:name="bookmark411"/>
      <w:r>
        <w:t>б</w:t>
      </w:r>
      <w:bookmarkEnd w:id="387"/>
      <w:r>
        <w:t>)</w:t>
      </w:r>
      <w:r>
        <w:tab/>
        <w:t>наименование кредитной организации:</w:t>
      </w:r>
    </w:p>
    <w:p w:rsidR="00197572" w:rsidRDefault="00AC7F46">
      <w:pPr>
        <w:pStyle w:val="1"/>
        <w:tabs>
          <w:tab w:val="left" w:leader="underscore" w:pos="9436"/>
        </w:tabs>
        <w:ind w:firstLine="720"/>
        <w:jc w:val="both"/>
      </w:pPr>
      <w:r>
        <w:t>№ счета</w:t>
      </w:r>
      <w:r>
        <w:tab/>
      </w:r>
    </w:p>
    <w:p w:rsidR="00197572" w:rsidRDefault="00AC7F46">
      <w:pPr>
        <w:pStyle w:val="1"/>
        <w:ind w:firstLine="720"/>
        <w:jc w:val="both"/>
      </w:pPr>
      <w:r>
        <w:t>Согласен(-на) на обработку указанных мной персональных данных оператором с целью реализации мер социальной поддержки, решения вопросов социального обслуживания.</w:t>
      </w:r>
    </w:p>
    <w:p w:rsidR="00197572" w:rsidRDefault="00AC7F46">
      <w:pPr>
        <w:pStyle w:val="1"/>
        <w:ind w:firstLine="720"/>
        <w:jc w:val="both"/>
      </w:pPr>
      <w: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197572" w:rsidRDefault="00AC7F46">
      <w:pPr>
        <w:pStyle w:val="1"/>
        <w:ind w:firstLine="720"/>
        <w:jc w:val="both"/>
      </w:pPr>
      <w:r>
        <w:t>Срок или условия прекращения обработки персональных данных: ликвидация оператора.</w:t>
      </w:r>
    </w:p>
    <w:p w:rsidR="00197572" w:rsidRDefault="00AC7F46">
      <w:pPr>
        <w:pStyle w:val="1"/>
        <w:ind w:firstLine="720"/>
        <w:jc w:val="both"/>
      </w:pPr>
      <w:r>
        <w:t>Порядок отзыва согласия на обработку персональных данных: на основании заявления субъекта персональных данных.</w:t>
      </w:r>
    </w:p>
    <w:p w:rsidR="00197572" w:rsidRDefault="00AC7F46">
      <w:pPr>
        <w:pStyle w:val="1"/>
        <w:tabs>
          <w:tab w:val="left" w:leader="underscore" w:pos="9436"/>
        </w:tabs>
        <w:ind w:firstLine="720"/>
        <w:jc w:val="both"/>
      </w:pPr>
      <w:r>
        <w:t>Об ответственности в соответствии с законодательством Российской Федерации за достоверность сведений, содержащихся в настоящем заявлении й предоставленных документах,</w:t>
      </w:r>
      <w:r>
        <w:tab/>
      </w:r>
    </w:p>
    <w:p w:rsidR="00197572" w:rsidRDefault="00AC7F46">
      <w:pPr>
        <w:pStyle w:val="50"/>
        <w:spacing w:after="580"/>
        <w:ind w:left="0"/>
        <w:jc w:val="right"/>
      </w:pPr>
      <w:r>
        <w:t>(указать: предупрежден(-на), не предупрежден(-на))</w:t>
      </w:r>
    </w:p>
    <w:p w:rsidR="00197572" w:rsidRDefault="00AC7F46">
      <w:pPr>
        <w:pStyle w:val="50"/>
        <w:pBdr>
          <w:top w:val="single" w:sz="4" w:space="0" w:color="auto"/>
        </w:pBdr>
        <w:ind w:left="5680"/>
      </w:pPr>
      <w:r>
        <w:t>(подпись)</w:t>
      </w:r>
    </w:p>
    <w:p w:rsidR="00197572" w:rsidRDefault="00AC7F46">
      <w:pPr>
        <w:pStyle w:val="1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12700</wp:posOffset>
                </wp:positionV>
                <wp:extent cx="2077720" cy="221615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482" w:rsidRDefault="00307482">
                            <w:pPr>
                              <w:pStyle w:val="1"/>
                              <w:ind w:firstLine="0"/>
                            </w:pPr>
                            <w:r>
                              <w:t>Данные, указанные 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29" type="#_x0000_t202" style="position:absolute;left:0;text-align:left;margin-left:120.8pt;margin-top:1pt;width:163.6pt;height:17.4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xiwEAABEDAAAOAAAAZHJzL2Uyb0RvYy54bWysUl1LwzAUfRf8DyHvrl3FTcq6gYyJICpM&#10;f0CaJmugyQ1JXLt/7022bqJv4kt6v3ruuefexWrQHdkL5xWYik4nOSXCcGiU2VX0431zc0+JD8w0&#10;rAMjKnoQnq6W11eL3paigBa6RjiCIMaXva1oG4Its8zzVmjmJ2CFwaQEp1lA1+2yxrEe0XWXFXk+&#10;y3pwjXXAhfcYXR+TdJnwpRQ8vErpRSBdRZFbSK9Lbx3fbLlg5c4x2yp+osH+wEIzZbDpGWrNAiOf&#10;Tv2C0oo78CDDhIPOQErFRZoBp5nmP6bZtsyKNAuK4+1ZJv9/sPxl/+aIaipaFJQYpnFHqS1BH8Xp&#10;rS+xZmuxKgwPMOCSx7jHYJx5kE7HL05DMI8yH87SiiEQjsEin8/nBaY45opiOpveRZjs8rd1PjwK&#10;0CQaFXW4uqQo2z/7cCwdS2IzAxvVdTEeKR6pRCsM9ZDmuR1p1tAckH2PS66owSukpHsyqGG8h9Fw&#10;o1GfjBEZdU80TzcSF/vdT/0vl7z8AgAA//8DAFBLAwQUAAYACAAAACEA1NSQ5d0AAAAIAQAADwAA&#10;AGRycy9kb3ducmV2LnhtbEyPwU7DMBBE70j8g7WVuFE7BaKQxqkQgiOVWrhwc+JtkjZeR7HThr9n&#10;OdHbjmY0O6/YzK4XZxxD50lDslQgkGpvO2o0fH2+32cgQjRkTe8JNfxggE15e1OY3PoL7fC8j43g&#10;Egq50dDGOORShrpFZ8LSD0jsHfzoTGQ5NtKO5sLlrpcrpVLpTEf8oTUDvrZYn/aT03D42J6Ob9NO&#10;HRuV4Xcy4lwlW63vFvPLGkTEOf6H4W8+T4eSN1V+IhtEr2H1mKQc5YOR2H9KM0apNDykzyDLQl4D&#10;lL8AAAD//wMAUEsBAi0AFAAGAAgAAAAhALaDOJL+AAAA4QEAABMAAAAAAAAAAAAAAAAAAAAAAFtD&#10;b250ZW50X1R5cGVzXS54bWxQSwECLQAUAAYACAAAACEAOP0h/9YAAACUAQAACwAAAAAAAAAAAAAA&#10;AAAvAQAAX3JlbHMvLnJlbHNQSwECLQAUAAYACAAAACEABjaPMYsBAAARAwAADgAAAAAAAAAAAAAA&#10;AAAuAgAAZHJzL2Uyb0RvYy54bWxQSwECLQAUAAYACAAAACEA1NSQ5d0AAAAIAQAADwAAAAAAAAAA&#10;AAAAAADlAwAAZHJzL2Rvd25yZXYueG1sUEsFBgAAAAAEAAQA8wAAAO8EAAAAAA==&#10;" filled="f" stroked="f">
                <v:textbox inset="0,0,0,0">
                  <w:txbxContent>
                    <w:p w:rsidR="00307482" w:rsidRDefault="00307482">
                      <w:pPr>
                        <w:pStyle w:val="1"/>
                        <w:ind w:firstLine="0"/>
                      </w:pPr>
                      <w:r>
                        <w:t>Данные, указанные в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заявлении соответствуют документу,</w:t>
      </w:r>
    </w:p>
    <w:p w:rsidR="00197572" w:rsidRDefault="00AC7F46">
      <w:pPr>
        <w:pStyle w:val="1"/>
        <w:spacing w:after="320"/>
        <w:ind w:firstLine="0"/>
        <w:jc w:val="both"/>
      </w:pPr>
      <w:r>
        <w:t>удостоверяющему личность.</w:t>
      </w:r>
    </w:p>
    <w:p w:rsidR="00197572" w:rsidRDefault="00AC7F46">
      <w:pPr>
        <w:pStyle w:val="a9"/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инициалы специалиста) (подпись специалиста)</w:t>
      </w:r>
    </w:p>
    <w:p w:rsidR="00197572" w:rsidRDefault="00AC7F46">
      <w:pPr>
        <w:pStyle w:val="a9"/>
        <w:spacing w:after="200"/>
      </w:pPr>
      <w:r>
        <w:rPr>
          <w:b/>
          <w:bCs/>
        </w:rPr>
        <w:t>Расписка-уведомление</w:t>
      </w:r>
    </w:p>
    <w:p w:rsidR="00197572" w:rsidRDefault="00AC7F46">
      <w:pPr>
        <w:pStyle w:val="a9"/>
        <w:tabs>
          <w:tab w:val="left" w:leader="underscore" w:pos="8654"/>
        </w:tabs>
        <w:spacing w:after="200"/>
      </w:pPr>
      <w:r>
        <w:t>Заявление гражданина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2419"/>
        <w:gridCol w:w="2552"/>
        <w:gridCol w:w="2138"/>
      </w:tblGrid>
      <w:tr w:rsidR="00197572">
        <w:trPr>
          <w:trHeight w:hRule="exact" w:val="338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Регистрационный номер заявления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Дата приема заявления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Принял</w:t>
            </w:r>
          </w:p>
        </w:tc>
      </w:tr>
      <w:tr w:rsidR="00197572">
        <w:trPr>
          <w:trHeight w:hRule="exact" w:val="968"/>
          <w:jc w:val="center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Подпись специалиста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Расшифровка подписи специалиста</w:t>
            </w:r>
          </w:p>
        </w:tc>
      </w:tr>
      <w:tr w:rsidR="00197572">
        <w:trPr>
          <w:trHeight w:hRule="exact" w:val="378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AC7F46">
      <w:pPr>
        <w:pStyle w:val="a9"/>
        <w:spacing w:after="0"/>
        <w:ind w:left="4284"/>
        <w:jc w:val="left"/>
        <w:rPr>
          <w:sz w:val="24"/>
          <w:szCs w:val="24"/>
        </w:rPr>
      </w:pPr>
      <w:r>
        <w:rPr>
          <w:sz w:val="24"/>
          <w:szCs w:val="24"/>
        </w:rPr>
        <w:t>(линия отреза)</w:t>
      </w:r>
      <w:r>
        <w:br w:type="page"/>
      </w:r>
    </w:p>
    <w:p w:rsidR="00197572" w:rsidRDefault="00AC7F46">
      <w:pPr>
        <w:pStyle w:val="1"/>
        <w:spacing w:after="320"/>
        <w:ind w:firstLine="0"/>
        <w:jc w:val="center"/>
      </w:pPr>
      <w:r>
        <w:rPr>
          <w:b/>
          <w:bCs/>
        </w:rPr>
        <w:lastRenderedPageBreak/>
        <w:t>Расписка-уведомление</w:t>
      </w:r>
    </w:p>
    <w:p w:rsidR="00197572" w:rsidRDefault="00AC7F46">
      <w:pPr>
        <w:pStyle w:val="a9"/>
        <w:spacing w:after="0"/>
      </w:pPr>
      <w:r>
        <w:t>Заявление гражданина</w:t>
      </w:r>
      <w:r>
        <w:rPr>
          <w:u w:val="single"/>
        </w:rPr>
        <w:t>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2423"/>
        <w:gridCol w:w="2549"/>
        <w:gridCol w:w="2138"/>
      </w:tblGrid>
      <w:tr w:rsidR="00197572">
        <w:trPr>
          <w:trHeight w:hRule="exact" w:val="353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Регистрационный номер заявления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Дата приема заявления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Принял</w:t>
            </w:r>
          </w:p>
        </w:tc>
      </w:tr>
      <w:tr w:rsidR="00197572">
        <w:trPr>
          <w:trHeight w:hRule="exact" w:val="979"/>
          <w:jc w:val="center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Подпись специалиста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Расшифровка подписи специалиста</w:t>
            </w:r>
          </w:p>
        </w:tc>
      </w:tr>
      <w:tr w:rsidR="00197572">
        <w:trPr>
          <w:trHeight w:hRule="exact" w:val="3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ectPr w:rsidR="00197572" w:rsidSect="00006C53">
          <w:headerReference w:type="default" r:id="rId10"/>
          <w:pgSz w:w="11900" w:h="16840"/>
          <w:pgMar w:top="1158" w:right="560" w:bottom="756" w:left="1622" w:header="0" w:footer="328" w:gutter="0"/>
          <w:cols w:space="720"/>
          <w:noEndnote/>
          <w:titlePg/>
          <w:docGrid w:linePitch="360"/>
        </w:sectPr>
      </w:pPr>
    </w:p>
    <w:p w:rsidR="00106596" w:rsidRDefault="00AC7F46" w:rsidP="008E5AC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Приложение № 2</w:t>
      </w:r>
      <w:r>
        <w:rPr>
          <w:b/>
          <w:bCs/>
        </w:rPr>
        <w:br/>
        <w:t>к административ</w:t>
      </w:r>
      <w:r w:rsidR="00106596">
        <w:rPr>
          <w:b/>
          <w:bCs/>
        </w:rPr>
        <w:t>ному регламенту</w:t>
      </w:r>
      <w:r w:rsidR="00106596">
        <w:rPr>
          <w:b/>
          <w:bCs/>
        </w:rPr>
        <w:br/>
        <w:t xml:space="preserve">предоставления администрацией </w:t>
      </w:r>
    </w:p>
    <w:p w:rsidR="00106596" w:rsidRDefault="00106596" w:rsidP="008E5ACB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 </w:t>
      </w:r>
    </w:p>
    <w:p w:rsidR="00106596" w:rsidRDefault="00106596" w:rsidP="008E5AC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муниципальной услуги «Организация</w:t>
      </w:r>
      <w:r>
        <w:rPr>
          <w:b/>
          <w:bCs/>
        </w:rPr>
        <w:br/>
        <w:t xml:space="preserve">выплаты ежемесячных пособий лицам, </w:t>
      </w:r>
    </w:p>
    <w:p w:rsidR="008E5ACB" w:rsidRDefault="00106596" w:rsidP="008E5AC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которым присвоено</w:t>
      </w:r>
      <w:r>
        <w:rPr>
          <w:b/>
          <w:bCs/>
        </w:rPr>
        <w:br/>
        <w:t xml:space="preserve">звание «Почетный гражданин </w:t>
      </w:r>
    </w:p>
    <w:p w:rsidR="008E5ACB" w:rsidRDefault="00106596" w:rsidP="008E5ACB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округа»</w:t>
      </w:r>
    </w:p>
    <w:p w:rsidR="008E5ACB" w:rsidRDefault="008E5ACB" w:rsidP="008E5ACB">
      <w:pPr>
        <w:pStyle w:val="1"/>
        <w:ind w:firstLine="0"/>
        <w:jc w:val="center"/>
        <w:rPr>
          <w:b/>
          <w:bCs/>
        </w:rPr>
      </w:pPr>
    </w:p>
    <w:p w:rsidR="00197572" w:rsidRDefault="008E5ACB" w:rsidP="008E5ACB">
      <w:pPr>
        <w:pStyle w:val="1"/>
        <w:ind w:firstLine="0"/>
        <w:jc w:val="center"/>
      </w:pPr>
      <w:r>
        <w:t xml:space="preserve">                                                       </w:t>
      </w:r>
      <w:r w:rsidR="00AC7F46">
        <w:t>В</w:t>
      </w:r>
      <w:r>
        <w:t xml:space="preserve"> _________________</w:t>
      </w:r>
      <w:r w:rsidR="001F7369">
        <w:t>___________________</w:t>
      </w:r>
      <w:r w:rsidR="00AC7F46">
        <w:tab/>
      </w:r>
      <w:r w:rsidR="00AC7F46">
        <w:tab/>
      </w:r>
    </w:p>
    <w:p w:rsidR="00197572" w:rsidRDefault="001F7369">
      <w:pPr>
        <w:pStyle w:val="1"/>
        <w:tabs>
          <w:tab w:val="left" w:leader="underscore" w:pos="9441"/>
        </w:tabs>
        <w:spacing w:line="223" w:lineRule="auto"/>
        <w:ind w:left="4100" w:firstLine="0"/>
        <w:jc w:val="both"/>
      </w:pPr>
      <w:r>
        <w:t>о</w:t>
      </w:r>
      <w:r w:rsidR="00AC7F46">
        <w:t>т</w:t>
      </w:r>
      <w:r w:rsidR="00AC7F46">
        <w:tab/>
      </w:r>
    </w:p>
    <w:p w:rsidR="00197572" w:rsidRDefault="001F7369">
      <w:pPr>
        <w:pStyle w:val="1"/>
        <w:tabs>
          <w:tab w:val="left" w:leader="underscore" w:pos="9441"/>
        </w:tabs>
        <w:spacing w:line="223" w:lineRule="auto"/>
        <w:ind w:left="4100" w:firstLine="0"/>
        <w:jc w:val="both"/>
      </w:pPr>
      <w:r>
        <w:t>п</w:t>
      </w:r>
      <w:r w:rsidR="00AC7F46">
        <w:t>аспорт: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30" w:lineRule="auto"/>
        <w:ind w:left="4100" w:firstLine="0"/>
        <w:jc w:val="both"/>
      </w:pPr>
      <w:r>
        <w:t>к</w:t>
      </w:r>
      <w:r w:rsidR="00AC7F46">
        <w:t>ем выдан: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18" w:lineRule="auto"/>
        <w:ind w:left="4100" w:firstLine="0"/>
        <w:jc w:val="both"/>
      </w:pPr>
      <w:r>
        <w:t>д</w:t>
      </w:r>
      <w:r w:rsidR="00AC7F46">
        <w:t>ата выдачи: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  <w:jc w:val="both"/>
      </w:pPr>
      <w:r>
        <w:t>з</w:t>
      </w:r>
      <w:r w:rsidR="00AC7F46">
        <w:t>арегистрирован: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  <w:jc w:val="both"/>
      </w:pPr>
      <w:r>
        <w:t>т</w:t>
      </w:r>
      <w:r w:rsidR="00AC7F46">
        <w:t>елефон:</w:t>
      </w:r>
      <w:r w:rsidR="00AC7F46">
        <w:tab/>
      </w:r>
    </w:p>
    <w:p w:rsidR="00197572" w:rsidRDefault="00AC7F46">
      <w:pPr>
        <w:pStyle w:val="1"/>
        <w:tabs>
          <w:tab w:val="left" w:leader="underscore" w:pos="6922"/>
        </w:tabs>
        <w:spacing w:line="230" w:lineRule="auto"/>
        <w:ind w:left="4100" w:firstLine="0"/>
      </w:pPr>
      <w:r>
        <w:t>СНИЛС:</w:t>
      </w:r>
      <w:r>
        <w:tab/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</w:pPr>
      <w:r>
        <w:t>д</w:t>
      </w:r>
      <w:r w:rsidR="00AC7F46">
        <w:t>ата рождения: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18" w:lineRule="auto"/>
        <w:ind w:left="4100" w:firstLine="0"/>
      </w:pPr>
      <w:r>
        <w:t>м</w:t>
      </w:r>
      <w:r w:rsidR="00AC7F46">
        <w:t>есто рождения:</w:t>
      </w:r>
      <w:r w:rsidR="00AC7F46">
        <w:tab/>
      </w:r>
    </w:p>
    <w:p w:rsidR="00197572" w:rsidRDefault="00AC7F46">
      <w:pPr>
        <w:pStyle w:val="1"/>
        <w:tabs>
          <w:tab w:val="left" w:leader="underscore" w:pos="9441"/>
        </w:tabs>
        <w:spacing w:line="223" w:lineRule="auto"/>
        <w:ind w:left="4100" w:firstLine="0"/>
      </w:pPr>
      <w:r>
        <w:t>Ф.И.О. представителя:</w:t>
      </w:r>
      <w:r>
        <w:tab/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</w:pPr>
      <w:r>
        <w:t>п</w:t>
      </w:r>
      <w:r w:rsidR="00AC7F46">
        <w:t>аспорт:</w:t>
      </w:r>
      <w:r w:rsidR="00AC7F46">
        <w:tab/>
      </w:r>
    </w:p>
    <w:p w:rsidR="00197572" w:rsidRDefault="00DF161A">
      <w:pPr>
        <w:pStyle w:val="1"/>
        <w:spacing w:after="40" w:line="223" w:lineRule="auto"/>
        <w:ind w:left="4100" w:firstLine="0"/>
      </w:pPr>
      <w:r>
        <w:t>с</w:t>
      </w:r>
      <w:r w:rsidR="00AC7F46">
        <w:t xml:space="preserve">ведения о документе, подтверждающие полномочия </w:t>
      </w:r>
      <w:proofErr w:type="gramStart"/>
      <w:r w:rsidR="00AC7F46">
        <w:t>представителя:</w:t>
      </w:r>
      <w:r>
        <w:t>_</w:t>
      </w:r>
      <w:proofErr w:type="gramEnd"/>
      <w:r>
        <w:t>_____________</w:t>
      </w:r>
    </w:p>
    <w:p w:rsidR="00DF161A" w:rsidRDefault="00DF161A">
      <w:pPr>
        <w:pStyle w:val="1"/>
        <w:spacing w:after="40" w:line="223" w:lineRule="auto"/>
        <w:ind w:left="4100" w:firstLine="0"/>
      </w:pPr>
      <w:r>
        <w:t>______________________________________</w:t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</w:pPr>
      <w:r>
        <w:t>а</w:t>
      </w:r>
      <w:r w:rsidR="00AC7F46">
        <w:t>дрес регистрации:</w:t>
      </w:r>
      <w:r w:rsidR="00AC7F46">
        <w:tab/>
      </w:r>
    </w:p>
    <w:p w:rsidR="00197572" w:rsidRDefault="00DF161A">
      <w:pPr>
        <w:pStyle w:val="1"/>
        <w:tabs>
          <w:tab w:val="left" w:leader="underscore" w:pos="9441"/>
        </w:tabs>
        <w:spacing w:line="223" w:lineRule="auto"/>
        <w:ind w:left="4100" w:firstLine="0"/>
      </w:pPr>
      <w:r>
        <w:t>т</w:t>
      </w:r>
      <w:r w:rsidR="00AC7F46">
        <w:t>елефон:</w:t>
      </w:r>
      <w:r w:rsidR="00AC7F46">
        <w:tab/>
      </w:r>
    </w:p>
    <w:p w:rsidR="00197572" w:rsidRDefault="00AC7F46">
      <w:pPr>
        <w:pStyle w:val="1"/>
        <w:tabs>
          <w:tab w:val="left" w:leader="underscore" w:pos="9441"/>
        </w:tabs>
        <w:spacing w:after="980" w:line="223" w:lineRule="auto"/>
        <w:ind w:left="4100" w:firstLine="0"/>
      </w:pPr>
      <w:r>
        <w:t>СНИЛС:</w:t>
      </w:r>
      <w:r>
        <w:tab/>
      </w:r>
    </w:p>
    <w:p w:rsidR="00197572" w:rsidRDefault="00AC7F46">
      <w:pPr>
        <w:pStyle w:val="1"/>
        <w:spacing w:after="260"/>
        <w:ind w:firstLine="0"/>
        <w:jc w:val="center"/>
      </w:pPr>
      <w:r>
        <w:rPr>
          <w:b/>
          <w:bCs/>
        </w:rPr>
        <w:t xml:space="preserve">Расписка </w:t>
      </w:r>
      <w:r>
        <w:rPr>
          <w:b/>
          <w:bCs/>
          <w:u w:val="single"/>
        </w:rPr>
        <w:t>№</w:t>
      </w:r>
      <w:r>
        <w:rPr>
          <w:b/>
          <w:bCs/>
          <w:u w:val="single"/>
        </w:rPr>
        <w:br/>
      </w:r>
      <w:r>
        <w:rPr>
          <w:b/>
          <w:bCs/>
        </w:rPr>
        <w:t>о приеме документов</w:t>
      </w:r>
    </w:p>
    <w:p w:rsidR="00197572" w:rsidRDefault="00AC7F46">
      <w:pPr>
        <w:pStyle w:val="1"/>
        <w:tabs>
          <w:tab w:val="left" w:leader="underscore" w:pos="9441"/>
        </w:tabs>
        <w:ind w:firstLine="0"/>
      </w:pPr>
      <w:r>
        <w:t>Заявитель</w:t>
      </w:r>
      <w:r>
        <w:tab/>
      </w:r>
    </w:p>
    <w:p w:rsidR="00197572" w:rsidRDefault="00AC7F46">
      <w:pPr>
        <w:pStyle w:val="1"/>
        <w:tabs>
          <w:tab w:val="left" w:leader="underscore" w:pos="9441"/>
        </w:tabs>
        <w:ind w:firstLine="0"/>
        <w:jc w:val="both"/>
      </w:pPr>
      <w:r>
        <w:t>Документ, удостоверяющий личность</w:t>
      </w:r>
      <w:r>
        <w:tab/>
      </w:r>
    </w:p>
    <w:p w:rsidR="00FC22C2" w:rsidRDefault="00FC22C2">
      <w:pPr>
        <w:pStyle w:val="1"/>
        <w:tabs>
          <w:tab w:val="left" w:leader="underscore" w:pos="9441"/>
        </w:tabs>
        <w:ind w:firstLine="0"/>
        <w:jc w:val="both"/>
      </w:pPr>
      <w:r>
        <w:t>Удостоверение</w:t>
      </w:r>
      <w:r w:rsidR="000420C9">
        <w:t xml:space="preserve"> ______________________________________________________</w:t>
      </w:r>
    </w:p>
    <w:p w:rsidR="00197572" w:rsidRDefault="00AC7F46">
      <w:pPr>
        <w:pStyle w:val="1"/>
        <w:tabs>
          <w:tab w:val="left" w:leader="underscore" w:pos="9441"/>
        </w:tabs>
        <w:spacing w:after="260"/>
        <w:ind w:firstLine="0"/>
        <w:jc w:val="both"/>
      </w:pPr>
      <w:r>
        <w:t>Адрес регистрации</w:t>
      </w:r>
      <w:r>
        <w:tab/>
      </w:r>
      <w:r>
        <w:br w:type="page"/>
      </w:r>
    </w:p>
    <w:p w:rsidR="00197572" w:rsidRDefault="00AC7F46">
      <w:pPr>
        <w:pStyle w:val="a9"/>
        <w:spacing w:after="0"/>
        <w:jc w:val="left"/>
      </w:pPr>
      <w:r>
        <w:lastRenderedPageBreak/>
        <w:t>Представлены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787"/>
        <w:gridCol w:w="2423"/>
        <w:gridCol w:w="2419"/>
      </w:tblGrid>
      <w:tr w:rsidR="00197572">
        <w:trPr>
          <w:trHeight w:hRule="exact" w:val="331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ind w:firstLine="340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Количество экз.</w:t>
            </w:r>
          </w:p>
        </w:tc>
      </w:tr>
      <w:tr w:rsidR="00197572">
        <w:trPr>
          <w:trHeight w:hRule="exact" w:val="310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197572"/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Подлинник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Копия</w:t>
            </w:r>
          </w:p>
        </w:tc>
      </w:tr>
      <w:tr w:rsidR="00197572">
        <w:trPr>
          <w:trHeight w:hRule="exact" w:val="31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ind w:firstLine="0"/>
            </w:pPr>
            <w: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ind w:firstLine="0"/>
            </w:pPr>
            <w:r>
              <w:t>Заявление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  <w:tr w:rsidR="00197572">
        <w:trPr>
          <w:trHeight w:hRule="exact" w:val="31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Pr="000420C9" w:rsidRDefault="0004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Pr="000420C9" w:rsidRDefault="002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0420C9" w:rsidRPr="00042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  <w:tr w:rsidR="00273217">
        <w:trPr>
          <w:trHeight w:hRule="exact" w:val="31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17" w:rsidRPr="000420C9" w:rsidRDefault="00273217" w:rsidP="002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17" w:rsidRPr="000420C9" w:rsidRDefault="00273217" w:rsidP="0027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17" w:rsidRDefault="00273217" w:rsidP="0027321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17" w:rsidRDefault="00273217" w:rsidP="00273217">
            <w:pPr>
              <w:rPr>
                <w:sz w:val="10"/>
                <w:szCs w:val="10"/>
              </w:rPr>
            </w:pPr>
          </w:p>
        </w:tc>
      </w:tr>
      <w:tr w:rsidR="00197572">
        <w:trPr>
          <w:trHeight w:hRule="exact" w:val="33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pacing w:after="5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13"/>
        <w:gridCol w:w="4975"/>
      </w:tblGrid>
      <w:tr w:rsidR="00197572">
        <w:trPr>
          <w:trHeight w:hRule="exact" w:val="32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AC7F46">
            <w:pPr>
              <w:pStyle w:val="a7"/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Регистрационный номер заявления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Принял</w:t>
            </w:r>
          </w:p>
        </w:tc>
      </w:tr>
      <w:tr w:rsidR="00197572">
        <w:trPr>
          <w:trHeight w:hRule="exact" w:val="616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72" w:rsidRDefault="00197572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Дата приема документов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Фамилия, имя, отчество, подпись специалиста МФЦ</w:t>
            </w:r>
          </w:p>
        </w:tc>
      </w:tr>
      <w:tr w:rsidR="00197572">
        <w:trPr>
          <w:trHeight w:hRule="exact" w:val="6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0"/>
        <w:gridCol w:w="1699"/>
        <w:gridCol w:w="2423"/>
      </w:tblGrid>
      <w:tr w:rsidR="00197572">
        <w:trPr>
          <w:trHeight w:hRule="exact" w:val="623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Фамилия, имя, отчество заявителя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21" w:lineRule="auto"/>
              <w:ind w:firstLine="0"/>
              <w:jc w:val="center"/>
            </w:pPr>
            <w:r>
              <w:rPr>
                <w:b/>
                <w:bCs/>
              </w:rPr>
              <w:t>Подпись заявителя</w:t>
            </w:r>
          </w:p>
        </w:tc>
      </w:tr>
      <w:tr w:rsidR="00197572">
        <w:trPr>
          <w:trHeight w:hRule="exact" w:val="328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pacing w:after="279" w:line="1" w:lineRule="exact"/>
      </w:pPr>
    </w:p>
    <w:p w:rsidR="00197572" w:rsidRDefault="00197572">
      <w:pPr>
        <w:pStyle w:val="1"/>
        <w:spacing w:after="280" w:line="223" w:lineRule="auto"/>
        <w:ind w:firstLine="8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2131"/>
        <w:gridCol w:w="4979"/>
      </w:tblGrid>
      <w:tr w:rsidR="00197572">
        <w:trPr>
          <w:trHeight w:hRule="exact" w:val="346"/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Регистрационный номер заявления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Принял</w:t>
            </w:r>
          </w:p>
        </w:tc>
      </w:tr>
      <w:tr w:rsidR="00197572">
        <w:trPr>
          <w:trHeight w:hRule="exact" w:val="914"/>
          <w:jc w:val="center"/>
        </w:trPr>
        <w:tc>
          <w:tcPr>
            <w:tcW w:w="2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72" w:rsidRDefault="0019757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72" w:rsidRDefault="00AC7F46">
            <w:pPr>
              <w:pStyle w:val="a7"/>
              <w:spacing w:line="221" w:lineRule="auto"/>
              <w:ind w:firstLine="0"/>
              <w:jc w:val="center"/>
            </w:pPr>
            <w:r>
              <w:rPr>
                <w:b/>
                <w:bCs/>
              </w:rPr>
              <w:t>Дата приема документов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72" w:rsidRDefault="00AC7F46">
            <w:pPr>
              <w:pStyle w:val="a7"/>
              <w:spacing w:line="223" w:lineRule="auto"/>
              <w:ind w:firstLine="0"/>
              <w:jc w:val="center"/>
            </w:pPr>
            <w:r>
              <w:rPr>
                <w:b/>
                <w:bCs/>
              </w:rPr>
              <w:t>Должность, фамилия, имя, отчество, подпись специалиста уполномоченного органа</w:t>
            </w:r>
          </w:p>
        </w:tc>
      </w:tr>
      <w:tr w:rsidR="00197572">
        <w:trPr>
          <w:trHeight w:hRule="exact" w:val="626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72" w:rsidRDefault="00197572">
            <w:pPr>
              <w:rPr>
                <w:sz w:val="10"/>
                <w:szCs w:val="10"/>
              </w:rPr>
            </w:pPr>
          </w:p>
        </w:tc>
      </w:tr>
    </w:tbl>
    <w:p w:rsidR="00197572" w:rsidRDefault="00197572">
      <w:pPr>
        <w:sectPr w:rsidR="00197572">
          <w:pgSz w:w="11900" w:h="16840"/>
          <w:pgMar w:top="1240" w:right="483" w:bottom="2399" w:left="1639" w:header="0" w:footer="1971" w:gutter="0"/>
          <w:cols w:space="720"/>
          <w:noEndnote/>
          <w:docGrid w:linePitch="360"/>
        </w:sectPr>
      </w:pPr>
    </w:p>
    <w:p w:rsidR="00273217" w:rsidRDefault="00E079D6" w:rsidP="0027321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Приложение № 3</w:t>
      </w:r>
      <w:r w:rsidR="00AC7F46">
        <w:rPr>
          <w:b/>
          <w:bCs/>
        </w:rPr>
        <w:br/>
      </w:r>
      <w:r w:rsidR="00273217">
        <w:rPr>
          <w:b/>
          <w:bCs/>
        </w:rPr>
        <w:t>к административному регламенту</w:t>
      </w:r>
      <w:r w:rsidR="00273217">
        <w:rPr>
          <w:b/>
          <w:bCs/>
        </w:rPr>
        <w:br/>
        <w:t xml:space="preserve">предоставления администрацией </w:t>
      </w:r>
    </w:p>
    <w:p w:rsidR="00273217" w:rsidRDefault="00273217" w:rsidP="00273217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 </w:t>
      </w:r>
    </w:p>
    <w:p w:rsidR="00273217" w:rsidRDefault="00273217" w:rsidP="0027321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муниципальной услуги «Организация</w:t>
      </w:r>
      <w:r>
        <w:rPr>
          <w:b/>
          <w:bCs/>
        </w:rPr>
        <w:br/>
        <w:t xml:space="preserve">выплаты ежемесячных пособий лицам, </w:t>
      </w:r>
    </w:p>
    <w:p w:rsidR="00273217" w:rsidRDefault="00273217" w:rsidP="0027321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которым присвоено</w:t>
      </w:r>
      <w:r>
        <w:rPr>
          <w:b/>
          <w:bCs/>
        </w:rPr>
        <w:br/>
        <w:t xml:space="preserve">звание «Почетный гражданин </w:t>
      </w:r>
    </w:p>
    <w:p w:rsidR="00273217" w:rsidRDefault="00273217" w:rsidP="00273217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округа»</w:t>
      </w:r>
    </w:p>
    <w:p w:rsidR="00273217" w:rsidRDefault="00273217" w:rsidP="00273217">
      <w:pPr>
        <w:pStyle w:val="1"/>
        <w:ind w:firstLine="0"/>
        <w:jc w:val="center"/>
        <w:rPr>
          <w:b/>
          <w:bCs/>
        </w:rPr>
      </w:pPr>
    </w:p>
    <w:p w:rsidR="00197572" w:rsidRDefault="00AC7F46" w:rsidP="00273217">
      <w:pPr>
        <w:pStyle w:val="1"/>
        <w:spacing w:after="920"/>
        <w:ind w:firstLine="0"/>
        <w:jc w:val="center"/>
      </w:pPr>
      <w:r>
        <w:rPr>
          <w:b/>
          <w:bCs/>
        </w:rPr>
        <w:t xml:space="preserve">Решение о предоставлении </w:t>
      </w:r>
      <w:r w:rsidR="000F5CF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197572" w:rsidRDefault="000F5CF9">
      <w:pPr>
        <w:pStyle w:val="1"/>
        <w:tabs>
          <w:tab w:val="left" w:leader="underscore" w:pos="9367"/>
        </w:tabs>
        <w:ind w:firstLine="0"/>
        <w:jc w:val="right"/>
      </w:pPr>
      <w:r>
        <w:t>Граждани</w:t>
      </w:r>
      <w:r w:rsidR="00AC7F46">
        <w:t>ну(-</w:t>
      </w:r>
      <w:proofErr w:type="spellStart"/>
      <w:r w:rsidR="00AC7F46">
        <w:t>ке</w:t>
      </w:r>
      <w:proofErr w:type="spellEnd"/>
      <w:r w:rsidR="00AC7F46">
        <w:t xml:space="preserve">), </w:t>
      </w:r>
      <w:r>
        <w:t>_______________________________</w:t>
      </w:r>
      <w:proofErr w:type="gramStart"/>
      <w:r>
        <w:t>_</w:t>
      </w:r>
      <w:r w:rsidR="00AC7F46">
        <w:rPr>
          <w:sz w:val="24"/>
          <w:szCs w:val="24"/>
        </w:rPr>
        <w:t>(</w:t>
      </w:r>
      <w:proofErr w:type="gramEnd"/>
      <w:r w:rsidR="00AC7F46">
        <w:rPr>
          <w:sz w:val="24"/>
          <w:szCs w:val="24"/>
        </w:rPr>
        <w:t xml:space="preserve">фамилия, имя, отчество) </w:t>
      </w:r>
      <w:proofErr w:type="spellStart"/>
      <w:r w:rsidR="00AC7F46">
        <w:t>проживающёму</w:t>
      </w:r>
      <w:proofErr w:type="spellEnd"/>
      <w:r w:rsidR="00AC7F46">
        <w:t>(-щей) по адресу</w:t>
      </w:r>
      <w:r w:rsidR="00AC7F46">
        <w:tab/>
        <w:t>,</w:t>
      </w:r>
    </w:p>
    <w:p w:rsidR="00197572" w:rsidRDefault="00AC7F46">
      <w:pPr>
        <w:pStyle w:val="1"/>
        <w:spacing w:after="320" w:line="223" w:lineRule="auto"/>
        <w:ind w:firstLine="0"/>
      </w:pPr>
      <w:r>
        <w:t xml:space="preserve">предоставить </w:t>
      </w:r>
      <w:r w:rsidR="000F5CF9">
        <w:t>муниципальную</w:t>
      </w:r>
      <w:r>
        <w:t xml:space="preserve"> услугу (назначить ежемесячное пособие).</w:t>
      </w:r>
    </w:p>
    <w:p w:rsidR="00197572" w:rsidRDefault="00AC7F46" w:rsidP="000F5CF9">
      <w:pPr>
        <w:pStyle w:val="1"/>
        <w:tabs>
          <w:tab w:val="left" w:leader="underscore" w:pos="1771"/>
          <w:tab w:val="left" w:leader="underscore" w:pos="4586"/>
          <w:tab w:val="left" w:leader="underscore" w:pos="7429"/>
        </w:tabs>
        <w:spacing w:line="223" w:lineRule="auto"/>
        <w:ind w:firstLine="0"/>
      </w:pPr>
      <w:r>
        <w:tab/>
        <w:t>/</w:t>
      </w:r>
      <w:r>
        <w:tab/>
        <w:t xml:space="preserve">/ </w:t>
      </w:r>
      <w:r w:rsidR="000F5CF9">
        <w:t xml:space="preserve">                </w:t>
      </w:r>
      <w:proofErr w:type="gramStart"/>
      <w:r w:rsidR="000F5CF9">
        <w:t xml:space="preserve">   </w:t>
      </w:r>
      <w:r>
        <w:t>«</w:t>
      </w:r>
      <w:proofErr w:type="gramEnd"/>
      <w:r w:rsidR="000F5CF9">
        <w:t>__</w:t>
      </w:r>
      <w:r>
        <w:t>»</w:t>
      </w:r>
      <w:r w:rsidR="000F5CF9">
        <w:t>___________</w:t>
      </w:r>
      <w:r>
        <w:t>20</w:t>
      </w:r>
      <w:r>
        <w:tab/>
      </w:r>
      <w:r w:rsidR="000F5CF9">
        <w:t>___</w:t>
      </w:r>
      <w:r>
        <w:t>года</w:t>
      </w:r>
    </w:p>
    <w:p w:rsidR="00197572" w:rsidRDefault="00AC7F46">
      <w:pPr>
        <w:pStyle w:val="50"/>
        <w:tabs>
          <w:tab w:val="left" w:pos="3655"/>
          <w:tab w:val="left" w:pos="7429"/>
        </w:tabs>
        <w:ind w:left="0" w:firstLine="260"/>
      </w:pPr>
      <w:r>
        <w:t>(подпись руководителя</w:t>
      </w:r>
      <w:r w:rsidR="00E079D6">
        <w:t>) (фамилия, инициалы</w:t>
      </w:r>
      <w:r>
        <w:tab/>
        <w:t>(дата)</w:t>
      </w:r>
    </w:p>
    <w:p w:rsidR="00197572" w:rsidRDefault="00AC7F46">
      <w:pPr>
        <w:pStyle w:val="50"/>
        <w:spacing w:after="580"/>
        <w:ind w:left="0" w:firstLine="140"/>
      </w:pPr>
      <w:r>
        <w:t>уполномоченного органа или уполномоченного лица)</w:t>
      </w:r>
    </w:p>
    <w:p w:rsidR="00197572" w:rsidRPr="00E079D6" w:rsidRDefault="00AC7F46">
      <w:pPr>
        <w:pStyle w:val="1"/>
        <w:spacing w:after="440"/>
        <w:ind w:firstLine="0"/>
        <w:rPr>
          <w:sz w:val="20"/>
          <w:szCs w:val="20"/>
        </w:rPr>
        <w:sectPr w:rsidR="00197572" w:rsidRPr="00E079D6">
          <w:pgSz w:w="11900" w:h="16840"/>
          <w:pgMar w:top="1256" w:right="579" w:bottom="1256" w:left="1720" w:header="0" w:footer="828" w:gutter="0"/>
          <w:cols w:space="720"/>
          <w:noEndnote/>
          <w:docGrid w:linePitch="360"/>
        </w:sectPr>
      </w:pPr>
      <w:r w:rsidRPr="00E079D6">
        <w:rPr>
          <w:sz w:val="20"/>
          <w:szCs w:val="20"/>
        </w:rPr>
        <w:t>М.П.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Приложение № 4</w:t>
      </w:r>
      <w:r w:rsidR="00AC7F46">
        <w:rPr>
          <w:b/>
          <w:bCs/>
        </w:rPr>
        <w:br/>
      </w:r>
      <w:r>
        <w:rPr>
          <w:b/>
          <w:bCs/>
        </w:rPr>
        <w:t>к административному регламенту</w:t>
      </w:r>
      <w:r>
        <w:rPr>
          <w:b/>
          <w:bCs/>
        </w:rPr>
        <w:br/>
        <w:t xml:space="preserve">предоставления администрацией 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 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муниципальной услуги «Организация</w:t>
      </w:r>
      <w:r>
        <w:rPr>
          <w:b/>
          <w:bCs/>
        </w:rPr>
        <w:br/>
        <w:t xml:space="preserve">выплаты ежемесячных пособий лицам, 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которым присвоено</w:t>
      </w:r>
      <w:r>
        <w:rPr>
          <w:b/>
          <w:bCs/>
        </w:rPr>
        <w:br/>
        <w:t xml:space="preserve">звание «Почетный гражданин 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Яковлевского</w:t>
      </w:r>
      <w:proofErr w:type="spellEnd"/>
      <w:r>
        <w:rPr>
          <w:b/>
          <w:bCs/>
        </w:rPr>
        <w:t xml:space="preserve"> городского округа»</w:t>
      </w:r>
    </w:p>
    <w:p w:rsidR="00E079D6" w:rsidRDefault="00E079D6" w:rsidP="00E079D6">
      <w:pPr>
        <w:pStyle w:val="1"/>
        <w:ind w:firstLine="0"/>
        <w:jc w:val="center"/>
        <w:rPr>
          <w:b/>
          <w:bCs/>
        </w:rPr>
      </w:pPr>
    </w:p>
    <w:p w:rsidR="00197572" w:rsidRDefault="00AC7F46" w:rsidP="0063555F">
      <w:pPr>
        <w:pStyle w:val="1"/>
        <w:spacing w:after="300" w:line="254" w:lineRule="auto"/>
        <w:ind w:firstLine="0"/>
        <w:jc w:val="center"/>
      </w:pPr>
      <w:r>
        <w:rPr>
          <w:b/>
          <w:bCs/>
        </w:rPr>
        <w:t xml:space="preserve">Решение об отказе в предоставлении </w:t>
      </w:r>
      <w:r w:rsidR="00BB587A" w:rsidRPr="00BB587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197572" w:rsidRDefault="00AC7F46">
      <w:pPr>
        <w:pStyle w:val="50"/>
        <w:spacing w:line="223" w:lineRule="auto"/>
        <w:ind w:left="3600" w:hanging="3600"/>
      </w:pPr>
      <w:r>
        <w:rPr>
          <w:sz w:val="28"/>
          <w:szCs w:val="28"/>
        </w:rPr>
        <w:t>Гражданину(-</w:t>
      </w:r>
      <w:proofErr w:type="spellStart"/>
      <w:r>
        <w:rPr>
          <w:sz w:val="28"/>
          <w:szCs w:val="28"/>
        </w:rPr>
        <w:t>ке</w:t>
      </w:r>
      <w:proofErr w:type="spellEnd"/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</w:t>
      </w:r>
      <w:r w:rsidR="0063555F">
        <w:rPr>
          <w:sz w:val="28"/>
          <w:szCs w:val="28"/>
        </w:rPr>
        <w:t>,</w:t>
      </w:r>
      <w:proofErr w:type="gramEnd"/>
      <w:r w:rsidR="0063555F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>
        <w:t>(фамилия, имя, отчество)</w:t>
      </w:r>
    </w:p>
    <w:p w:rsidR="00197572" w:rsidRDefault="0063555F">
      <w:pPr>
        <w:pStyle w:val="1"/>
        <w:tabs>
          <w:tab w:val="left" w:leader="underscore" w:pos="9428"/>
        </w:tabs>
        <w:spacing w:line="254" w:lineRule="auto"/>
        <w:ind w:firstLine="0"/>
      </w:pPr>
      <w:r>
        <w:t>прожи</w:t>
      </w:r>
      <w:r w:rsidR="00AC7F46">
        <w:t>вающему(-щей) по адресу</w:t>
      </w:r>
      <w:r w:rsidR="00AC7F46">
        <w:tab/>
        <w:t>,</w:t>
      </w:r>
    </w:p>
    <w:p w:rsidR="00197572" w:rsidRDefault="00AC7F46">
      <w:pPr>
        <w:pStyle w:val="1"/>
        <w:spacing w:after="300" w:line="254" w:lineRule="auto"/>
        <w:ind w:firstLine="0"/>
      </w:pPr>
      <w:r>
        <w:t xml:space="preserve">отказать в предоставлении </w:t>
      </w:r>
      <w:r w:rsidR="00BB2495">
        <w:t>муниципальной</w:t>
      </w:r>
      <w:r>
        <w:t xml:space="preserve"> услуги (в назначении ежемесячного пособия).</w:t>
      </w:r>
    </w:p>
    <w:p w:rsidR="00197572" w:rsidRDefault="00AC7F46">
      <w:pPr>
        <w:pStyle w:val="1"/>
        <w:tabs>
          <w:tab w:val="left" w:leader="underscore" w:pos="9428"/>
        </w:tabs>
        <w:spacing w:after="600" w:line="254" w:lineRule="auto"/>
        <w:ind w:firstLine="0"/>
      </w:pPr>
      <w:r>
        <w:t>Основания для отказа:</w:t>
      </w:r>
      <w:r>
        <w:tab/>
      </w:r>
    </w:p>
    <w:p w:rsidR="00BB2495" w:rsidRDefault="00BB2495" w:rsidP="00BB2495">
      <w:pPr>
        <w:pStyle w:val="1"/>
        <w:tabs>
          <w:tab w:val="left" w:leader="underscore" w:pos="1771"/>
          <w:tab w:val="left" w:leader="underscore" w:pos="4586"/>
          <w:tab w:val="left" w:leader="underscore" w:pos="7429"/>
        </w:tabs>
        <w:spacing w:line="223" w:lineRule="auto"/>
        <w:ind w:firstLine="0"/>
      </w:pPr>
      <w:r>
        <w:tab/>
        <w:t>/</w:t>
      </w:r>
      <w:r>
        <w:tab/>
        <w:t xml:space="preserve">/ </w:t>
      </w:r>
      <w:r w:rsidR="00950D34">
        <w:t xml:space="preserve">      </w:t>
      </w:r>
      <w:proofErr w:type="gramStart"/>
      <w:r w:rsidR="00950D34">
        <w:t xml:space="preserve">  </w:t>
      </w:r>
      <w:r>
        <w:t xml:space="preserve"> «</w:t>
      </w:r>
      <w:proofErr w:type="gramEnd"/>
      <w:r>
        <w:t>__»___________20</w:t>
      </w:r>
      <w:r>
        <w:tab/>
        <w:t>___года</w:t>
      </w:r>
    </w:p>
    <w:p w:rsidR="00BB2495" w:rsidRDefault="00BB2495" w:rsidP="00BB2495">
      <w:pPr>
        <w:pStyle w:val="50"/>
        <w:tabs>
          <w:tab w:val="left" w:pos="3655"/>
          <w:tab w:val="left" w:pos="7429"/>
        </w:tabs>
        <w:ind w:left="0"/>
      </w:pPr>
      <w:r>
        <w:t>(подпись руководителя) (фамилия, инициалы</w:t>
      </w:r>
      <w:r>
        <w:tab/>
        <w:t>(дата)</w:t>
      </w:r>
    </w:p>
    <w:p w:rsidR="00BB2495" w:rsidRDefault="00BB2495" w:rsidP="00BB2495">
      <w:pPr>
        <w:pStyle w:val="50"/>
        <w:spacing w:after="580"/>
        <w:ind w:left="0" w:firstLine="140"/>
      </w:pPr>
      <w:r>
        <w:t>уполномоченного органа или уполномоченного лица)</w:t>
      </w:r>
    </w:p>
    <w:p w:rsidR="00BB2495" w:rsidRPr="00E079D6" w:rsidRDefault="00950D34" w:rsidP="00BB2495">
      <w:pPr>
        <w:pStyle w:val="1"/>
        <w:spacing w:after="440"/>
        <w:ind w:firstLine="0"/>
        <w:rPr>
          <w:sz w:val="20"/>
          <w:szCs w:val="20"/>
        </w:rPr>
        <w:sectPr w:rsidR="00BB2495" w:rsidRPr="00E079D6">
          <w:pgSz w:w="11900" w:h="16840"/>
          <w:pgMar w:top="1256" w:right="579" w:bottom="1256" w:left="1720" w:header="0" w:footer="828" w:gutter="0"/>
          <w:cols w:space="720"/>
          <w:noEndnote/>
          <w:docGrid w:linePitch="360"/>
        </w:sectPr>
      </w:pPr>
      <w:r>
        <w:rPr>
          <w:sz w:val="20"/>
          <w:szCs w:val="20"/>
        </w:rPr>
        <w:t>М.П</w:t>
      </w:r>
      <w:r w:rsidR="00086629">
        <w:rPr>
          <w:sz w:val="20"/>
          <w:szCs w:val="20"/>
        </w:rPr>
        <w:t>.</w:t>
      </w:r>
      <w:bookmarkStart w:id="388" w:name="_GoBack"/>
      <w:bookmarkEnd w:id="388"/>
    </w:p>
    <w:p w:rsidR="004F5E4B" w:rsidRDefault="004F5E4B" w:rsidP="00950D34">
      <w:pPr>
        <w:pStyle w:val="50"/>
        <w:tabs>
          <w:tab w:val="left" w:leader="underscore" w:pos="605"/>
          <w:tab w:val="left" w:leader="underscore" w:pos="1411"/>
          <w:tab w:val="left" w:leader="underscore" w:pos="1613"/>
          <w:tab w:val="left" w:leader="underscore" w:pos="3226"/>
          <w:tab w:val="left" w:pos="7434"/>
        </w:tabs>
        <w:ind w:left="0"/>
      </w:pPr>
    </w:p>
    <w:sectPr w:rsidR="004F5E4B">
      <w:pgSz w:w="11900" w:h="16840"/>
      <w:pgMar w:top="1245" w:right="593" w:bottom="1245" w:left="1720" w:header="0" w:footer="8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CF" w:rsidRDefault="00BE7ACF">
      <w:r>
        <w:separator/>
      </w:r>
    </w:p>
  </w:endnote>
  <w:endnote w:type="continuationSeparator" w:id="0">
    <w:p w:rsidR="00BE7ACF" w:rsidRDefault="00B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CF" w:rsidRDefault="00BE7ACF"/>
  </w:footnote>
  <w:footnote w:type="continuationSeparator" w:id="0">
    <w:p w:rsidR="00BE7ACF" w:rsidRDefault="00BE7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4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07482" w:rsidRDefault="00307482">
        <w:pPr>
          <w:pStyle w:val="aa"/>
          <w:jc w:val="center"/>
        </w:pPr>
      </w:p>
      <w:p w:rsidR="00307482" w:rsidRDefault="00307482">
        <w:pPr>
          <w:pStyle w:val="aa"/>
          <w:jc w:val="center"/>
        </w:pPr>
      </w:p>
      <w:p w:rsidR="00307482" w:rsidRPr="00FA715F" w:rsidRDefault="00307482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A715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A715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A715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86629">
          <w:rPr>
            <w:rFonts w:ascii="Times New Roman" w:hAnsi="Times New Roman" w:cs="Times New Roman"/>
            <w:noProof/>
            <w:sz w:val="18"/>
            <w:szCs w:val="18"/>
          </w:rPr>
          <w:t>34</w:t>
        </w:r>
        <w:r w:rsidRPr="00FA715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07482" w:rsidRDefault="0030748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C1A"/>
    <w:multiLevelType w:val="multilevel"/>
    <w:tmpl w:val="92728A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944DD"/>
    <w:multiLevelType w:val="multilevel"/>
    <w:tmpl w:val="3C8650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64491"/>
    <w:multiLevelType w:val="multilevel"/>
    <w:tmpl w:val="7EB6A5D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02408"/>
    <w:multiLevelType w:val="multilevel"/>
    <w:tmpl w:val="EC3C4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92A08"/>
    <w:multiLevelType w:val="multilevel"/>
    <w:tmpl w:val="3D1CC1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57CBD"/>
    <w:multiLevelType w:val="multilevel"/>
    <w:tmpl w:val="51D018F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47F35"/>
    <w:multiLevelType w:val="multilevel"/>
    <w:tmpl w:val="ECE2272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77393"/>
    <w:multiLevelType w:val="multilevel"/>
    <w:tmpl w:val="3FC4996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4075EF"/>
    <w:multiLevelType w:val="multilevel"/>
    <w:tmpl w:val="68E824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57B73"/>
    <w:multiLevelType w:val="multilevel"/>
    <w:tmpl w:val="845C303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612D0"/>
    <w:multiLevelType w:val="multilevel"/>
    <w:tmpl w:val="AE44F02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24CD0"/>
    <w:multiLevelType w:val="multilevel"/>
    <w:tmpl w:val="F938A4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33169"/>
    <w:multiLevelType w:val="multilevel"/>
    <w:tmpl w:val="7AB86F6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B6BE1"/>
    <w:multiLevelType w:val="multilevel"/>
    <w:tmpl w:val="ED1E5CE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D7E2E"/>
    <w:multiLevelType w:val="multilevel"/>
    <w:tmpl w:val="E1EE0D2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E43EE"/>
    <w:multiLevelType w:val="multilevel"/>
    <w:tmpl w:val="A1A85BC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36E9D"/>
    <w:multiLevelType w:val="multilevel"/>
    <w:tmpl w:val="73CCC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176577"/>
    <w:multiLevelType w:val="multilevel"/>
    <w:tmpl w:val="91EEDB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B3D91"/>
    <w:multiLevelType w:val="multilevel"/>
    <w:tmpl w:val="5BE6DB5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F05FD4"/>
    <w:multiLevelType w:val="multilevel"/>
    <w:tmpl w:val="209A2050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4C0"/>
    <w:multiLevelType w:val="multilevel"/>
    <w:tmpl w:val="CC044D5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14A23"/>
    <w:multiLevelType w:val="multilevel"/>
    <w:tmpl w:val="D152B9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03975"/>
    <w:multiLevelType w:val="multilevel"/>
    <w:tmpl w:val="DBAE335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235DD"/>
    <w:multiLevelType w:val="multilevel"/>
    <w:tmpl w:val="20F24B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3462C5"/>
    <w:multiLevelType w:val="multilevel"/>
    <w:tmpl w:val="E858F540"/>
    <w:lvl w:ilvl="0">
      <w:start w:val="5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FA1405"/>
    <w:multiLevelType w:val="multilevel"/>
    <w:tmpl w:val="8D64C27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0B55E6"/>
    <w:multiLevelType w:val="multilevel"/>
    <w:tmpl w:val="416E90F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AB614F"/>
    <w:multiLevelType w:val="multilevel"/>
    <w:tmpl w:val="C94CFE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BA126E"/>
    <w:multiLevelType w:val="multilevel"/>
    <w:tmpl w:val="733C3F4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67FFA"/>
    <w:multiLevelType w:val="multilevel"/>
    <w:tmpl w:val="B770B1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C552FF"/>
    <w:multiLevelType w:val="multilevel"/>
    <w:tmpl w:val="6D6C35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C712C4"/>
    <w:multiLevelType w:val="multilevel"/>
    <w:tmpl w:val="1B70051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D81993"/>
    <w:multiLevelType w:val="multilevel"/>
    <w:tmpl w:val="8FA4171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1"/>
  </w:num>
  <w:num w:numId="9">
    <w:abstractNumId w:val="2"/>
  </w:num>
  <w:num w:numId="10">
    <w:abstractNumId w:val="27"/>
  </w:num>
  <w:num w:numId="11">
    <w:abstractNumId w:val="22"/>
  </w:num>
  <w:num w:numId="12">
    <w:abstractNumId w:val="29"/>
  </w:num>
  <w:num w:numId="13">
    <w:abstractNumId w:val="13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20"/>
  </w:num>
  <w:num w:numId="19">
    <w:abstractNumId w:val="30"/>
  </w:num>
  <w:num w:numId="20">
    <w:abstractNumId w:val="28"/>
  </w:num>
  <w:num w:numId="21">
    <w:abstractNumId w:val="31"/>
  </w:num>
  <w:num w:numId="22">
    <w:abstractNumId w:val="25"/>
  </w:num>
  <w:num w:numId="23">
    <w:abstractNumId w:val="10"/>
  </w:num>
  <w:num w:numId="24">
    <w:abstractNumId w:val="17"/>
  </w:num>
  <w:num w:numId="25">
    <w:abstractNumId w:val="18"/>
  </w:num>
  <w:num w:numId="26">
    <w:abstractNumId w:val="12"/>
  </w:num>
  <w:num w:numId="27">
    <w:abstractNumId w:val="5"/>
  </w:num>
  <w:num w:numId="28">
    <w:abstractNumId w:val="23"/>
  </w:num>
  <w:num w:numId="29">
    <w:abstractNumId w:val="15"/>
  </w:num>
  <w:num w:numId="30">
    <w:abstractNumId w:val="8"/>
  </w:num>
  <w:num w:numId="31">
    <w:abstractNumId w:val="26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72"/>
    <w:rsid w:val="0000576E"/>
    <w:rsid w:val="00006C53"/>
    <w:rsid w:val="0001279C"/>
    <w:rsid w:val="00012FB9"/>
    <w:rsid w:val="000200DA"/>
    <w:rsid w:val="000420C9"/>
    <w:rsid w:val="000454E9"/>
    <w:rsid w:val="000469F0"/>
    <w:rsid w:val="00071BF0"/>
    <w:rsid w:val="00086629"/>
    <w:rsid w:val="000A35F5"/>
    <w:rsid w:val="000A649B"/>
    <w:rsid w:val="000B3436"/>
    <w:rsid w:val="000D4380"/>
    <w:rsid w:val="000D4AB8"/>
    <w:rsid w:val="000E680C"/>
    <w:rsid w:val="000F3250"/>
    <w:rsid w:val="000F5CF9"/>
    <w:rsid w:val="00106596"/>
    <w:rsid w:val="00113266"/>
    <w:rsid w:val="00125803"/>
    <w:rsid w:val="0012633A"/>
    <w:rsid w:val="0014731F"/>
    <w:rsid w:val="00154CC1"/>
    <w:rsid w:val="00174427"/>
    <w:rsid w:val="00174A5A"/>
    <w:rsid w:val="0018140B"/>
    <w:rsid w:val="00186BBC"/>
    <w:rsid w:val="0018749E"/>
    <w:rsid w:val="00197572"/>
    <w:rsid w:val="001A08E3"/>
    <w:rsid w:val="001A1868"/>
    <w:rsid w:val="001A2FC5"/>
    <w:rsid w:val="001B1FBB"/>
    <w:rsid w:val="001C0BDD"/>
    <w:rsid w:val="001C2F9C"/>
    <w:rsid w:val="001F7369"/>
    <w:rsid w:val="00231564"/>
    <w:rsid w:val="002325CB"/>
    <w:rsid w:val="00232F10"/>
    <w:rsid w:val="00236361"/>
    <w:rsid w:val="00237025"/>
    <w:rsid w:val="002521A0"/>
    <w:rsid w:val="002575E8"/>
    <w:rsid w:val="002624EB"/>
    <w:rsid w:val="00273217"/>
    <w:rsid w:val="0027519D"/>
    <w:rsid w:val="00277533"/>
    <w:rsid w:val="002B655E"/>
    <w:rsid w:val="002C54FD"/>
    <w:rsid w:val="002D2505"/>
    <w:rsid w:val="002F26FC"/>
    <w:rsid w:val="00305DA9"/>
    <w:rsid w:val="00307482"/>
    <w:rsid w:val="0032112A"/>
    <w:rsid w:val="00322300"/>
    <w:rsid w:val="00325AB6"/>
    <w:rsid w:val="00327F5B"/>
    <w:rsid w:val="00333D3D"/>
    <w:rsid w:val="0034116C"/>
    <w:rsid w:val="003455B6"/>
    <w:rsid w:val="00347E22"/>
    <w:rsid w:val="0036097E"/>
    <w:rsid w:val="003726AD"/>
    <w:rsid w:val="00382B0E"/>
    <w:rsid w:val="00383F9B"/>
    <w:rsid w:val="00384830"/>
    <w:rsid w:val="003911EF"/>
    <w:rsid w:val="00392813"/>
    <w:rsid w:val="003A1983"/>
    <w:rsid w:val="003A4F31"/>
    <w:rsid w:val="003A547F"/>
    <w:rsid w:val="003B5753"/>
    <w:rsid w:val="003C1B5D"/>
    <w:rsid w:val="003C4F85"/>
    <w:rsid w:val="003D6611"/>
    <w:rsid w:val="00404284"/>
    <w:rsid w:val="004104EC"/>
    <w:rsid w:val="00421CC2"/>
    <w:rsid w:val="00440C20"/>
    <w:rsid w:val="00492A22"/>
    <w:rsid w:val="004A3497"/>
    <w:rsid w:val="004A76CA"/>
    <w:rsid w:val="004B408E"/>
    <w:rsid w:val="004D4BF8"/>
    <w:rsid w:val="004F5E4B"/>
    <w:rsid w:val="00523506"/>
    <w:rsid w:val="00533BBA"/>
    <w:rsid w:val="00535853"/>
    <w:rsid w:val="0053637E"/>
    <w:rsid w:val="005371F0"/>
    <w:rsid w:val="005458AF"/>
    <w:rsid w:val="00555452"/>
    <w:rsid w:val="0056126F"/>
    <w:rsid w:val="00562E7E"/>
    <w:rsid w:val="00591A2C"/>
    <w:rsid w:val="00594361"/>
    <w:rsid w:val="00595912"/>
    <w:rsid w:val="005C2DA1"/>
    <w:rsid w:val="005C58C5"/>
    <w:rsid w:val="005C70A0"/>
    <w:rsid w:val="005D672B"/>
    <w:rsid w:val="005D7EBC"/>
    <w:rsid w:val="005E6D34"/>
    <w:rsid w:val="005F1D2A"/>
    <w:rsid w:val="005F6D54"/>
    <w:rsid w:val="00604FCC"/>
    <w:rsid w:val="00611D5A"/>
    <w:rsid w:val="00615A71"/>
    <w:rsid w:val="0061787E"/>
    <w:rsid w:val="006213EE"/>
    <w:rsid w:val="0062211D"/>
    <w:rsid w:val="00624410"/>
    <w:rsid w:val="0063555F"/>
    <w:rsid w:val="00651E0D"/>
    <w:rsid w:val="006570F7"/>
    <w:rsid w:val="00661623"/>
    <w:rsid w:val="00665D60"/>
    <w:rsid w:val="006B6224"/>
    <w:rsid w:val="006C01A6"/>
    <w:rsid w:val="006D51D9"/>
    <w:rsid w:val="006E3011"/>
    <w:rsid w:val="006E3104"/>
    <w:rsid w:val="007120E1"/>
    <w:rsid w:val="00712A8D"/>
    <w:rsid w:val="0071301A"/>
    <w:rsid w:val="0073066A"/>
    <w:rsid w:val="00746DDD"/>
    <w:rsid w:val="0076332A"/>
    <w:rsid w:val="00765C36"/>
    <w:rsid w:val="00772E58"/>
    <w:rsid w:val="00775074"/>
    <w:rsid w:val="0077738D"/>
    <w:rsid w:val="007E1630"/>
    <w:rsid w:val="007E3327"/>
    <w:rsid w:val="007E498F"/>
    <w:rsid w:val="007E4DA2"/>
    <w:rsid w:val="007E6DEE"/>
    <w:rsid w:val="007F478B"/>
    <w:rsid w:val="007F48A4"/>
    <w:rsid w:val="007F516A"/>
    <w:rsid w:val="008273CE"/>
    <w:rsid w:val="00830B34"/>
    <w:rsid w:val="00846EE1"/>
    <w:rsid w:val="00860F6E"/>
    <w:rsid w:val="00862F8E"/>
    <w:rsid w:val="00866A7F"/>
    <w:rsid w:val="00876A66"/>
    <w:rsid w:val="00885AD9"/>
    <w:rsid w:val="0088777D"/>
    <w:rsid w:val="008A5E1C"/>
    <w:rsid w:val="008C3344"/>
    <w:rsid w:val="008C51D1"/>
    <w:rsid w:val="008C5310"/>
    <w:rsid w:val="008D7F15"/>
    <w:rsid w:val="008E5ACB"/>
    <w:rsid w:val="00905AD1"/>
    <w:rsid w:val="00913450"/>
    <w:rsid w:val="00915026"/>
    <w:rsid w:val="009160EB"/>
    <w:rsid w:val="009276C1"/>
    <w:rsid w:val="00933C32"/>
    <w:rsid w:val="00944E59"/>
    <w:rsid w:val="00950D34"/>
    <w:rsid w:val="00972170"/>
    <w:rsid w:val="009770C2"/>
    <w:rsid w:val="009931C2"/>
    <w:rsid w:val="00993917"/>
    <w:rsid w:val="009A4C34"/>
    <w:rsid w:val="009B30FD"/>
    <w:rsid w:val="009C18D0"/>
    <w:rsid w:val="009C463B"/>
    <w:rsid w:val="009C7859"/>
    <w:rsid w:val="009F2464"/>
    <w:rsid w:val="009F4FA4"/>
    <w:rsid w:val="00A03204"/>
    <w:rsid w:val="00A10C69"/>
    <w:rsid w:val="00A222E6"/>
    <w:rsid w:val="00A32C63"/>
    <w:rsid w:val="00A32D5D"/>
    <w:rsid w:val="00A6350F"/>
    <w:rsid w:val="00A74305"/>
    <w:rsid w:val="00A84C12"/>
    <w:rsid w:val="00AC7F17"/>
    <w:rsid w:val="00AC7F46"/>
    <w:rsid w:val="00AD0C89"/>
    <w:rsid w:val="00AD793A"/>
    <w:rsid w:val="00B257B0"/>
    <w:rsid w:val="00B32B9D"/>
    <w:rsid w:val="00B409A7"/>
    <w:rsid w:val="00B57EE7"/>
    <w:rsid w:val="00B7658E"/>
    <w:rsid w:val="00B800B0"/>
    <w:rsid w:val="00BA1AA9"/>
    <w:rsid w:val="00BA2BD9"/>
    <w:rsid w:val="00BA4F3F"/>
    <w:rsid w:val="00BA622B"/>
    <w:rsid w:val="00BB2495"/>
    <w:rsid w:val="00BB587A"/>
    <w:rsid w:val="00BC13BD"/>
    <w:rsid w:val="00BD39D2"/>
    <w:rsid w:val="00BD444C"/>
    <w:rsid w:val="00BE7ACF"/>
    <w:rsid w:val="00C16031"/>
    <w:rsid w:val="00C272D9"/>
    <w:rsid w:val="00C2781E"/>
    <w:rsid w:val="00C34688"/>
    <w:rsid w:val="00C8375B"/>
    <w:rsid w:val="00C849FB"/>
    <w:rsid w:val="00C93907"/>
    <w:rsid w:val="00CA241A"/>
    <w:rsid w:val="00CA3F93"/>
    <w:rsid w:val="00CB7F2F"/>
    <w:rsid w:val="00CC27D9"/>
    <w:rsid w:val="00CD3861"/>
    <w:rsid w:val="00CD7D2C"/>
    <w:rsid w:val="00CF587E"/>
    <w:rsid w:val="00D15909"/>
    <w:rsid w:val="00D21A7A"/>
    <w:rsid w:val="00D31216"/>
    <w:rsid w:val="00D66AA2"/>
    <w:rsid w:val="00D751A0"/>
    <w:rsid w:val="00D83780"/>
    <w:rsid w:val="00DB25D9"/>
    <w:rsid w:val="00DB4ACD"/>
    <w:rsid w:val="00DD025C"/>
    <w:rsid w:val="00DD1C71"/>
    <w:rsid w:val="00DD1E81"/>
    <w:rsid w:val="00DD4FE5"/>
    <w:rsid w:val="00DE5285"/>
    <w:rsid w:val="00DF161A"/>
    <w:rsid w:val="00DF4562"/>
    <w:rsid w:val="00DF7A04"/>
    <w:rsid w:val="00E079D6"/>
    <w:rsid w:val="00E30426"/>
    <w:rsid w:val="00E30B70"/>
    <w:rsid w:val="00E372EB"/>
    <w:rsid w:val="00E46C02"/>
    <w:rsid w:val="00E54AD3"/>
    <w:rsid w:val="00E5585B"/>
    <w:rsid w:val="00E564BF"/>
    <w:rsid w:val="00E573B8"/>
    <w:rsid w:val="00E62B33"/>
    <w:rsid w:val="00E814A6"/>
    <w:rsid w:val="00E8337E"/>
    <w:rsid w:val="00E8433B"/>
    <w:rsid w:val="00EA0F55"/>
    <w:rsid w:val="00EC593B"/>
    <w:rsid w:val="00ED7A59"/>
    <w:rsid w:val="00EE0BD4"/>
    <w:rsid w:val="00EE1D52"/>
    <w:rsid w:val="00EE5672"/>
    <w:rsid w:val="00EF2535"/>
    <w:rsid w:val="00F038D2"/>
    <w:rsid w:val="00F12DEF"/>
    <w:rsid w:val="00F14110"/>
    <w:rsid w:val="00F16B11"/>
    <w:rsid w:val="00F21B79"/>
    <w:rsid w:val="00F24479"/>
    <w:rsid w:val="00F267AD"/>
    <w:rsid w:val="00F307C1"/>
    <w:rsid w:val="00F32BFA"/>
    <w:rsid w:val="00FA12D2"/>
    <w:rsid w:val="00FA27F3"/>
    <w:rsid w:val="00FA715F"/>
    <w:rsid w:val="00FB2830"/>
    <w:rsid w:val="00FC1458"/>
    <w:rsid w:val="00FC22C2"/>
    <w:rsid w:val="00FD0AC8"/>
    <w:rsid w:val="00FE0EC6"/>
    <w:rsid w:val="00FF055C"/>
    <w:rsid w:val="00FF3D51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EF5"/>
  <w15:docId w15:val="{78BAB3EF-EB9D-440C-BFC2-D538B7C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70"/>
      <w:sz w:val="42"/>
      <w:szCs w:val="4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b/>
      <w:bCs/>
      <w:w w:val="70"/>
      <w:sz w:val="42"/>
      <w:szCs w:val="4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ind w:left="2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37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025"/>
    <w:rPr>
      <w:color w:val="000000"/>
    </w:rPr>
  </w:style>
  <w:style w:type="paragraph" w:styleId="ac">
    <w:name w:val="footer"/>
    <w:basedOn w:val="a"/>
    <w:link w:val="ad"/>
    <w:uiPriority w:val="99"/>
    <w:unhideWhenUsed/>
    <w:rsid w:val="00237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025"/>
    <w:rPr>
      <w:color w:val="000000"/>
    </w:rPr>
  </w:style>
  <w:style w:type="character" w:styleId="ae">
    <w:name w:val="Hyperlink"/>
    <w:basedOn w:val="a0"/>
    <w:uiPriority w:val="99"/>
    <w:unhideWhenUsed/>
    <w:rsid w:val="00533BBA"/>
    <w:rPr>
      <w:color w:val="0000FF"/>
      <w:u w:val="single"/>
    </w:rPr>
  </w:style>
  <w:style w:type="character" w:customStyle="1" w:styleId="markedcontent">
    <w:name w:val="markedcontent"/>
    <w:basedOn w:val="a0"/>
    <w:rsid w:val="0027519D"/>
  </w:style>
  <w:style w:type="paragraph" w:customStyle="1" w:styleId="Standard">
    <w:name w:val="Standard"/>
    <w:rsid w:val="00CA241A"/>
    <w:pPr>
      <w:widowControl/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3"/>
      <w:sz w:val="22"/>
      <w:szCs w:val="22"/>
      <w:lang w:eastAsia="zh-CN" w:bidi="ar-SA"/>
    </w:rPr>
  </w:style>
  <w:style w:type="paragraph" w:styleId="af">
    <w:name w:val="List Paragraph"/>
    <w:basedOn w:val="a"/>
    <w:uiPriority w:val="34"/>
    <w:qFormat/>
    <w:rsid w:val="00CA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27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10671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19</cp:revision>
  <dcterms:created xsi:type="dcterms:W3CDTF">2022-06-06T08:50:00Z</dcterms:created>
  <dcterms:modified xsi:type="dcterms:W3CDTF">2022-06-17T10:48:00Z</dcterms:modified>
</cp:coreProperties>
</file>